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60" w:lineRule="auto"/>
        <w:jc w:val="center"/>
        <w:rPr>
          <w:rFonts w:hint="default"/>
          <w:b w:val="1"/>
          <w:color w:val="auto"/>
          <w:sz w:val="21"/>
        </w:rPr>
      </w:pPr>
      <w:r>
        <w:rPr>
          <w:rFonts w:hint="eastAsia"/>
          <w:b w:val="1"/>
          <w:color w:val="auto"/>
          <w:sz w:val="21"/>
        </w:rPr>
        <w:t>誓約書</w:t>
      </w:r>
    </w:p>
    <w:p>
      <w:pPr>
        <w:pStyle w:val="0"/>
        <w:spacing w:line="360" w:lineRule="auto"/>
        <w:jc w:val="left"/>
        <w:rPr>
          <w:rFonts w:hint="default"/>
          <w:color w:val="auto"/>
          <w:sz w:val="21"/>
        </w:rPr>
      </w:pPr>
    </w:p>
    <w:p>
      <w:pPr>
        <w:pStyle w:val="0"/>
        <w:spacing w:line="360" w:lineRule="auto"/>
        <w:ind w:firstLine="210" w:firstLineChars="100"/>
        <w:jc w:val="left"/>
        <w:rPr>
          <w:rFonts w:hint="eastAsia"/>
          <w:color w:val="auto"/>
          <w:sz w:val="21"/>
        </w:rPr>
      </w:pPr>
      <w:r>
        <w:rPr>
          <w:rFonts w:hint="eastAsia"/>
          <w:color w:val="auto"/>
          <w:sz w:val="21"/>
        </w:rPr>
        <w:t>私は、以下の全ての事項を遵守し、地域クラブ活動の指導者としての責任を果たすことを誓約します。</w:t>
      </w:r>
    </w:p>
    <w:p>
      <w:pPr>
        <w:pStyle w:val="0"/>
        <w:spacing w:line="360" w:lineRule="auto"/>
        <w:jc w:val="left"/>
        <w:rPr>
          <w:rFonts w:hint="eastAsia"/>
          <w:color w:val="auto"/>
          <w:sz w:val="21"/>
        </w:rPr>
      </w:pPr>
      <w:r>
        <w:rPr>
          <w:rFonts w:hint="eastAsia"/>
          <w:color w:val="auto"/>
          <w:sz w:val="21"/>
        </w:rPr>
        <w:t>（１）生徒一人ひとりの意見や感情を尊重し、生徒が主体的に学び、成長できるよう指導します。（２）暴力、暴言、いじめ、ハラスメントなどの不適切な行為は許されないことであることを理解　　し、自らこれらの行為を決して行わず、参加する生徒間でのこうした行為も決して容認しません。</w:t>
      </w:r>
    </w:p>
    <w:p>
      <w:pPr>
        <w:pStyle w:val="0"/>
        <w:spacing w:line="360" w:lineRule="auto"/>
        <w:jc w:val="left"/>
        <w:rPr>
          <w:rFonts w:hint="eastAsia"/>
          <w:color w:val="auto"/>
          <w:sz w:val="21"/>
        </w:rPr>
      </w:pPr>
      <w:r>
        <w:rPr>
          <w:rFonts w:hint="eastAsia"/>
          <w:color w:val="auto"/>
          <w:sz w:val="21"/>
        </w:rPr>
        <w:t>（３）全ての生徒に公平な機会を与え、差別することなく平等に関わります。</w:t>
      </w:r>
    </w:p>
    <w:p>
      <w:pPr>
        <w:pStyle w:val="0"/>
        <w:spacing w:line="360" w:lineRule="auto"/>
        <w:jc w:val="left"/>
        <w:rPr>
          <w:rFonts w:hint="eastAsia"/>
          <w:color w:val="auto"/>
          <w:sz w:val="21"/>
        </w:rPr>
      </w:pPr>
      <w:r>
        <w:rPr>
          <w:rFonts w:hint="eastAsia"/>
          <w:color w:val="auto"/>
          <w:sz w:val="21"/>
        </w:rPr>
        <w:t>（４）生徒の身体的・精神的健康を最優先に考え、生徒が安心して競技できる環境を提供します。</w:t>
      </w:r>
    </w:p>
    <w:p>
      <w:pPr>
        <w:pStyle w:val="0"/>
        <w:spacing w:line="360" w:lineRule="auto"/>
        <w:jc w:val="left"/>
        <w:rPr>
          <w:rFonts w:hint="eastAsia"/>
          <w:color w:val="auto"/>
          <w:sz w:val="21"/>
        </w:rPr>
      </w:pPr>
      <w:r>
        <w:rPr>
          <w:rFonts w:hint="eastAsia"/>
          <w:color w:val="auto"/>
          <w:sz w:val="21"/>
        </w:rPr>
        <w:t>（５）高い倫理基準で行動し、指導者としての模範を示します。</w:t>
      </w:r>
    </w:p>
    <w:p>
      <w:pPr>
        <w:pStyle w:val="0"/>
        <w:spacing w:line="360" w:lineRule="auto"/>
        <w:jc w:val="left"/>
        <w:rPr>
          <w:rFonts w:hint="eastAsia"/>
          <w:color w:val="auto"/>
          <w:sz w:val="21"/>
        </w:rPr>
      </w:pPr>
      <w:r>
        <w:rPr>
          <w:rFonts w:hint="eastAsia"/>
          <w:color w:val="auto"/>
          <w:sz w:val="21"/>
        </w:rPr>
        <w:t>（６）生徒、保護者、関係者との誠実なコミュニケーションを大切にし、信頼関係を築きます。</w:t>
      </w:r>
    </w:p>
    <w:p>
      <w:pPr>
        <w:pStyle w:val="0"/>
        <w:spacing w:line="360" w:lineRule="auto"/>
        <w:jc w:val="left"/>
        <w:rPr>
          <w:rFonts w:hint="eastAsia"/>
          <w:color w:val="auto"/>
          <w:sz w:val="21"/>
        </w:rPr>
      </w:pPr>
      <w:r>
        <w:rPr>
          <w:rFonts w:hint="eastAsia"/>
          <w:color w:val="auto"/>
          <w:sz w:val="21"/>
        </w:rPr>
        <w:t>（７）スポーツを通じて社会に貢献し、生徒</w:t>
      </w:r>
      <w:bookmarkStart w:id="0" w:name="_GoBack"/>
      <w:bookmarkEnd w:id="0"/>
      <w:r>
        <w:rPr>
          <w:rFonts w:hint="eastAsia"/>
          <w:color w:val="auto"/>
          <w:sz w:val="21"/>
        </w:rPr>
        <w:t>に対して協力、尊敬、フェアプレーの精神を育てます。</w:t>
      </w:r>
    </w:p>
    <w:p>
      <w:pPr>
        <w:pStyle w:val="0"/>
        <w:numPr>
          <w:numId w:val="0"/>
        </w:numPr>
        <w:spacing w:line="360" w:lineRule="auto"/>
        <w:ind w:left="0" w:leftChars="0" w:firstLine="0" w:firstLineChars="0"/>
        <w:jc w:val="left"/>
        <w:rPr>
          <w:rFonts w:hint="default"/>
          <w:color w:val="auto"/>
          <w:sz w:val="21"/>
        </w:rPr>
      </w:pPr>
    </w:p>
    <w:p>
      <w:pPr>
        <w:pStyle w:val="0"/>
        <w:numPr>
          <w:numId w:val="0"/>
        </w:numPr>
        <w:spacing w:line="360" w:lineRule="auto"/>
        <w:ind w:left="0" w:leftChars="0" w:firstLine="210" w:firstLineChars="100"/>
        <w:jc w:val="left"/>
        <w:rPr>
          <w:rFonts w:hint="default"/>
          <w:color w:val="auto"/>
          <w:sz w:val="21"/>
        </w:rPr>
      </w:pPr>
      <w:r>
        <w:rPr>
          <w:rFonts w:hint="eastAsia"/>
          <w:color w:val="auto"/>
          <w:sz w:val="21"/>
        </w:rPr>
        <w:t>また、以下のいずれにも該当せず、将来においても該当することはありません。</w:t>
      </w:r>
    </w:p>
    <w:p>
      <w:pPr>
        <w:pStyle w:val="0"/>
        <w:numPr>
          <w:numId w:val="0"/>
        </w:numPr>
        <w:spacing w:line="360" w:lineRule="auto"/>
        <w:ind w:left="0" w:leftChars="0" w:hanging="210" w:hangingChars="100"/>
        <w:jc w:val="left"/>
        <w:rPr>
          <w:rFonts w:hint="default"/>
          <w:color w:val="auto"/>
          <w:sz w:val="21"/>
        </w:rPr>
      </w:pPr>
      <w:r>
        <w:rPr>
          <w:rFonts w:hint="eastAsia"/>
          <w:color w:val="auto"/>
          <w:sz w:val="21"/>
        </w:rPr>
        <w:t>（１）拘禁刑以上の刑に処せられ、その執行を終わるまで又はその執行を受けることがなくなるまでの者</w:t>
      </w:r>
    </w:p>
    <w:p>
      <w:pPr>
        <w:pStyle w:val="0"/>
        <w:numPr>
          <w:numId w:val="0"/>
        </w:numPr>
        <w:spacing w:line="360" w:lineRule="auto"/>
        <w:ind w:left="0" w:leftChars="0" w:hanging="210" w:hangingChars="100"/>
        <w:jc w:val="left"/>
        <w:rPr>
          <w:rFonts w:hint="default"/>
          <w:color w:val="auto"/>
          <w:sz w:val="21"/>
        </w:rPr>
      </w:pPr>
      <w:r>
        <w:rPr>
          <w:rFonts w:hint="eastAsia"/>
          <w:color w:val="auto"/>
          <w:sz w:val="21"/>
        </w:rPr>
        <w:t>（２）暴力団あるいは暴力団員を始めとする反社会的勢力等である者、又は、これらの者と社会的に非難されるべき関係等を有している者</w:t>
      </w:r>
    </w:p>
    <w:p>
      <w:pPr>
        <w:pStyle w:val="0"/>
        <w:numPr>
          <w:numId w:val="0"/>
        </w:numPr>
        <w:spacing w:line="360" w:lineRule="auto"/>
        <w:ind w:left="0" w:leftChars="0" w:firstLine="0" w:firstLineChars="0"/>
        <w:jc w:val="left"/>
        <w:rPr>
          <w:rFonts w:hint="default"/>
          <w:color w:val="auto"/>
          <w:sz w:val="21"/>
        </w:rPr>
      </w:pPr>
      <w:r>
        <w:rPr>
          <w:rFonts w:hint="eastAsia"/>
          <w:color w:val="auto"/>
          <w:sz w:val="21"/>
        </w:rPr>
        <w:t>（３）過去に、暴力・暴言・ハラスメント等の行為や性犯罪歴等があるなど指導者として不適切な者</w:t>
      </w:r>
    </w:p>
    <w:p>
      <w:pPr>
        <w:pStyle w:val="0"/>
        <w:spacing w:line="360" w:lineRule="auto"/>
        <w:jc w:val="right"/>
        <w:rPr>
          <w:rFonts w:hint="default"/>
          <w:color w:val="auto"/>
          <w:sz w:val="21"/>
        </w:rPr>
      </w:pPr>
    </w:p>
    <w:p>
      <w:pPr>
        <w:pStyle w:val="0"/>
        <w:spacing w:line="360" w:lineRule="auto"/>
        <w:jc w:val="right"/>
        <w:rPr>
          <w:rFonts w:hint="default"/>
          <w:color w:val="auto"/>
          <w:sz w:val="21"/>
        </w:rPr>
      </w:pPr>
    </w:p>
    <w:p>
      <w:pPr>
        <w:pStyle w:val="0"/>
        <w:wordWrap w:val="0"/>
        <w:spacing w:line="360" w:lineRule="auto"/>
        <w:ind w:firstLine="1400" w:firstLineChars="500"/>
        <w:jc w:val="right"/>
        <w:rPr>
          <w:rFonts w:hint="default"/>
          <w:color w:val="auto"/>
          <w:sz w:val="21"/>
        </w:rPr>
      </w:pPr>
      <w:r>
        <w:rPr>
          <w:rFonts w:hint="eastAsia"/>
          <w:color w:val="auto"/>
          <w:sz w:val="21"/>
        </w:rPr>
        <w:t>年　　月　　日　　　　　　　　　　　</w:t>
      </w:r>
    </w:p>
    <w:p>
      <w:pPr>
        <w:pStyle w:val="0"/>
        <w:wordWrap w:val="0"/>
        <w:spacing w:line="360" w:lineRule="auto"/>
        <w:ind w:firstLine="1400" w:firstLineChars="500"/>
        <w:jc w:val="right"/>
        <w:rPr>
          <w:rFonts w:hint="default"/>
          <w:color w:val="auto"/>
          <w:sz w:val="21"/>
        </w:rPr>
      </w:pPr>
      <w:r>
        <w:rPr>
          <w:rFonts w:hint="eastAsia"/>
          <w:color w:val="auto"/>
          <w:sz w:val="21"/>
        </w:rPr>
        <w:t>住　所　　　　　　　　　　　　　</w:t>
      </w:r>
    </w:p>
    <w:p>
      <w:pPr>
        <w:pStyle w:val="0"/>
        <w:wordWrap w:val="0"/>
        <w:spacing w:line="360" w:lineRule="auto"/>
        <w:ind w:firstLine="1400" w:firstLineChars="500"/>
        <w:jc w:val="right"/>
        <w:rPr>
          <w:rFonts w:hint="default" w:asciiTheme="minorEastAsia" w:hAnsiTheme="minorEastAsia" w:eastAsiaTheme="minorEastAsia"/>
          <w:color w:val="auto"/>
          <w:sz w:val="21"/>
        </w:rPr>
      </w:pPr>
      <w:r>
        <w:rPr>
          <w:rFonts w:hint="eastAsia"/>
          <w:color w:val="auto"/>
          <w:sz w:val="21"/>
        </w:rPr>
        <w:t>氏　名　　　　　　　　　　　　　</w:t>
      </w:r>
    </w:p>
    <w:sectPr>
      <w:headerReference r:id="rId5" w:type="default"/>
      <w:footerReference r:id="rId6" w:type="default"/>
      <w:pgSz w:w="11906" w:h="16838"/>
      <w:pgMar w:top="1417" w:right="1020" w:bottom="1757" w:left="1247" w:header="851" w:footer="454"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kern w:val="2"/>
      </w:rPr>
    </w:rPrDefault>
  </w:docDefaults>
  <w:style w:type="paragraph" w:styleId="0" w:default="1">
    <w:name w:val="Normal"/>
    <w:next w:val="0"/>
    <w:link w:val="0"/>
    <w:uiPriority w:val="0"/>
    <w:qFormat/>
    <w:pPr>
      <w:widowControl w:val="0"/>
      <w:jc w:val="both"/>
    </w:pPr>
    <w:rPr>
      <w:sz w:val="21"/>
    </w:rPr>
  </w:style>
  <w:style w:type="paragraph" w:styleId="1">
    <w:name w:val="heading 1"/>
    <w:basedOn w:val="0"/>
    <w:next w:val="0"/>
    <w:link w:val="17"/>
    <w:uiPriority w:val="0"/>
    <w:qFormat/>
    <w:pPr>
      <w:keepNext w:val="1"/>
      <w:keepLines w:val="1"/>
      <w:spacing w:before="280" w:beforeLines="0" w:beforeAutospacing="0" w:after="80" w:afterLines="0" w:afterAutospacing="0"/>
      <w:outlineLvl w:val="0"/>
    </w:pPr>
    <w:rPr>
      <w:rFonts w:asciiTheme="majorHAnsi" w:hAnsiTheme="majorHAnsi" w:eastAsiaTheme="majorEastAsia"/>
      <w:color w:val="000000" w:themeColor="text1"/>
      <w:sz w:val="32"/>
    </w:rPr>
  </w:style>
  <w:style w:type="paragraph" w:styleId="2">
    <w:name w:val="heading 2"/>
    <w:basedOn w:val="0"/>
    <w:next w:val="0"/>
    <w:link w:val="18"/>
    <w:uiPriority w:val="0"/>
    <w:qFormat/>
    <w:pPr>
      <w:keepNext w:val="1"/>
      <w:keepLines w:val="1"/>
      <w:spacing w:before="160" w:beforeLines="0" w:beforeAutospacing="0" w:after="80" w:afterLines="0" w:afterAutospacing="0"/>
      <w:outlineLvl w:val="1"/>
    </w:pPr>
    <w:rPr>
      <w:rFonts w:asciiTheme="majorHAnsi" w:hAnsiTheme="majorHAnsi" w:eastAsiaTheme="majorEastAsia"/>
      <w:color w:val="000000" w:themeColor="text1"/>
      <w:sz w:val="28"/>
    </w:rPr>
  </w:style>
  <w:style w:type="paragraph" w:styleId="3">
    <w:name w:val="heading 3"/>
    <w:basedOn w:val="0"/>
    <w:next w:val="0"/>
    <w:link w:val="19"/>
    <w:uiPriority w:val="0"/>
    <w:qFormat/>
    <w:pPr>
      <w:keepNext w:val="1"/>
      <w:keepLines w:val="1"/>
      <w:spacing w:before="160" w:beforeLines="0" w:beforeAutospacing="0" w:after="80" w:afterLines="0" w:afterAutospacing="0"/>
      <w:outlineLvl w:val="2"/>
    </w:pPr>
    <w:rPr>
      <w:rFonts w:asciiTheme="majorHAnsi" w:hAnsiTheme="majorHAnsi" w:eastAsiaTheme="majorEastAsia"/>
      <w:color w:val="000000" w:themeColor="text1"/>
      <w:sz w:val="24"/>
    </w:rPr>
  </w:style>
  <w:style w:type="paragraph" w:styleId="4">
    <w:name w:val="heading 4"/>
    <w:basedOn w:val="0"/>
    <w:next w:val="0"/>
    <w:link w:val="20"/>
    <w:uiPriority w:val="0"/>
    <w:qFormat/>
    <w:pPr>
      <w:keepNext w:val="1"/>
      <w:keepLines w:val="1"/>
      <w:spacing w:before="80" w:beforeLines="0" w:beforeAutospacing="0" w:after="40" w:afterLines="0" w:afterAutospacing="0"/>
      <w:outlineLvl w:val="3"/>
    </w:pPr>
    <w:rPr>
      <w:rFonts w:asciiTheme="majorHAnsi" w:hAnsiTheme="majorHAnsi" w:eastAsiaTheme="majorEastAsia"/>
      <w:color w:val="000000" w:themeColor="text1"/>
    </w:rPr>
  </w:style>
  <w:style w:type="paragraph" w:styleId="5">
    <w:name w:val="heading 5"/>
    <w:basedOn w:val="0"/>
    <w:next w:val="0"/>
    <w:link w:val="21"/>
    <w:uiPriority w:val="0"/>
    <w:qFormat/>
    <w:pPr>
      <w:keepNext w:val="1"/>
      <w:keepLines w:val="1"/>
      <w:spacing w:before="80" w:beforeLines="0" w:beforeAutospacing="0" w:after="40" w:afterLines="0" w:afterAutospacing="0"/>
      <w:ind w:left="100" w:leftChars="100"/>
      <w:outlineLvl w:val="4"/>
    </w:pPr>
    <w:rPr>
      <w:rFonts w:asciiTheme="majorHAnsi" w:hAnsiTheme="majorHAnsi" w:eastAsiaTheme="majorEastAsia"/>
      <w:color w:val="000000" w:themeColor="text1"/>
    </w:rPr>
  </w:style>
  <w:style w:type="paragraph" w:styleId="6">
    <w:name w:val="heading 6"/>
    <w:basedOn w:val="0"/>
    <w:next w:val="0"/>
    <w:link w:val="22"/>
    <w:uiPriority w:val="0"/>
    <w:qFormat/>
    <w:pPr>
      <w:keepNext w:val="1"/>
      <w:keepLines w:val="1"/>
      <w:spacing w:before="80" w:beforeLines="0" w:beforeAutospacing="0" w:after="40" w:afterLines="0" w:afterAutospacing="0"/>
      <w:ind w:left="200" w:leftChars="200"/>
      <w:outlineLvl w:val="5"/>
    </w:pPr>
    <w:rPr>
      <w:rFonts w:asciiTheme="majorHAnsi" w:hAnsiTheme="majorHAnsi" w:eastAsiaTheme="majorEastAsia"/>
      <w:color w:val="000000" w:themeColor="text1"/>
    </w:rPr>
  </w:style>
  <w:style w:type="paragraph" w:styleId="7">
    <w:name w:val="heading 7"/>
    <w:basedOn w:val="0"/>
    <w:next w:val="0"/>
    <w:link w:val="23"/>
    <w:uiPriority w:val="0"/>
    <w:qFormat/>
    <w:pPr>
      <w:keepNext w:val="1"/>
      <w:keepLines w:val="1"/>
      <w:spacing w:before="80" w:beforeLines="0" w:beforeAutospacing="0" w:after="40" w:afterLines="0" w:afterAutospacing="0"/>
      <w:ind w:left="300" w:leftChars="300"/>
      <w:outlineLvl w:val="6"/>
    </w:pPr>
    <w:rPr>
      <w:rFonts w:asciiTheme="majorHAnsi" w:hAnsiTheme="majorHAnsi" w:eastAsiaTheme="majorEastAsia"/>
      <w:color w:val="000000" w:themeColor="text1"/>
    </w:rPr>
  </w:style>
  <w:style w:type="paragraph" w:styleId="8">
    <w:name w:val="heading 8"/>
    <w:basedOn w:val="0"/>
    <w:next w:val="0"/>
    <w:link w:val="24"/>
    <w:uiPriority w:val="0"/>
    <w:qFormat/>
    <w:pPr>
      <w:keepNext w:val="1"/>
      <w:keepLines w:val="1"/>
      <w:spacing w:before="80" w:beforeLines="0" w:beforeAutospacing="0" w:after="40" w:afterLines="0" w:afterAutospacing="0"/>
      <w:ind w:left="400" w:leftChars="400"/>
      <w:outlineLvl w:val="7"/>
    </w:pPr>
    <w:rPr>
      <w:rFonts w:asciiTheme="majorHAnsi" w:hAnsiTheme="majorHAnsi" w:eastAsiaTheme="majorEastAsia"/>
      <w:color w:val="000000" w:themeColor="text1"/>
    </w:rPr>
  </w:style>
  <w:style w:type="paragraph" w:styleId="9">
    <w:name w:val="heading 9"/>
    <w:basedOn w:val="0"/>
    <w:next w:val="0"/>
    <w:link w:val="25"/>
    <w:uiPriority w:val="0"/>
    <w:qFormat/>
    <w:pPr>
      <w:keepNext w:val="1"/>
      <w:keepLines w:val="1"/>
      <w:spacing w:before="80" w:beforeLines="0" w:beforeAutospacing="0" w:after="40" w:afterLines="0" w:afterAutospacing="0"/>
      <w:ind w:left="500" w:leftChars="500"/>
      <w:outlineLvl w:val="8"/>
    </w:pPr>
    <w:rPr>
      <w:rFonts w:asciiTheme="majorHAnsi" w:hAnsiTheme="majorHAnsi" w:eastAsiaTheme="majorEastAsia"/>
      <w:color w:val="000000" w:themeColor="text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0"/>
    <w:uiPriority w:val="0"/>
    <w:pPr>
      <w:tabs>
        <w:tab w:val="center" w:leader="none" w:pos="4252"/>
        <w:tab w:val="right" w:leader="none" w:pos="8504"/>
      </w:tabs>
      <w:snapToGrid w:val="0"/>
    </w:pPr>
  </w:style>
  <w:style w:type="paragraph" w:styleId="16">
    <w:name w:val="footer"/>
    <w:basedOn w:val="0"/>
    <w:next w:val="16"/>
    <w:link w:val="49"/>
    <w:uiPriority w:val="0"/>
    <w:pPr>
      <w:tabs>
        <w:tab w:val="center" w:leader="none" w:pos="4252"/>
        <w:tab w:val="right" w:leader="none" w:pos="8504"/>
      </w:tabs>
      <w:snapToGrid w:val="0"/>
    </w:pPr>
  </w:style>
  <w:style w:type="character" w:styleId="17" w:customStyle="1">
    <w:name w:val="見出し 1 (文字)"/>
    <w:basedOn w:val="10"/>
    <w:next w:val="17"/>
    <w:link w:val="1"/>
    <w:uiPriority w:val="0"/>
    <w:rPr>
      <w:rFonts w:asciiTheme="majorHAnsi" w:hAnsiTheme="majorHAnsi" w:eastAsiaTheme="majorEastAsia"/>
      <w:color w:val="000000" w:themeColor="text1"/>
      <w:sz w:val="32"/>
    </w:rPr>
  </w:style>
  <w:style w:type="character" w:styleId="18" w:customStyle="1">
    <w:name w:val="見出し 2 (文字)"/>
    <w:basedOn w:val="10"/>
    <w:next w:val="18"/>
    <w:link w:val="2"/>
    <w:uiPriority w:val="0"/>
    <w:rPr>
      <w:rFonts w:asciiTheme="majorHAnsi" w:hAnsiTheme="majorHAnsi" w:eastAsiaTheme="majorEastAsia"/>
      <w:color w:val="000000" w:themeColor="text1"/>
      <w:sz w:val="28"/>
    </w:rPr>
  </w:style>
  <w:style w:type="character" w:styleId="19" w:customStyle="1">
    <w:name w:val="見出し 3 (文字)"/>
    <w:basedOn w:val="10"/>
    <w:next w:val="19"/>
    <w:link w:val="3"/>
    <w:uiPriority w:val="0"/>
    <w:rPr>
      <w:rFonts w:asciiTheme="majorHAnsi" w:hAnsiTheme="majorHAnsi" w:eastAsiaTheme="majorEastAsia"/>
      <w:color w:val="000000" w:themeColor="text1"/>
      <w:sz w:val="24"/>
    </w:rPr>
  </w:style>
  <w:style w:type="character" w:styleId="20" w:customStyle="1">
    <w:name w:val="見出し 4 (文字)"/>
    <w:basedOn w:val="10"/>
    <w:next w:val="20"/>
    <w:link w:val="4"/>
    <w:uiPriority w:val="0"/>
    <w:rPr>
      <w:rFonts w:asciiTheme="majorHAnsi" w:hAnsiTheme="majorHAnsi" w:eastAsiaTheme="majorEastAsia"/>
      <w:color w:val="000000" w:themeColor="text1"/>
      <w:sz w:val="21"/>
    </w:rPr>
  </w:style>
  <w:style w:type="character" w:styleId="21" w:customStyle="1">
    <w:name w:val="見出し 5 (文字)"/>
    <w:basedOn w:val="10"/>
    <w:next w:val="21"/>
    <w:link w:val="5"/>
    <w:uiPriority w:val="0"/>
    <w:rPr>
      <w:rFonts w:asciiTheme="majorHAnsi" w:hAnsiTheme="majorHAnsi" w:eastAsiaTheme="majorEastAsia"/>
      <w:color w:val="000000" w:themeColor="text1"/>
      <w:sz w:val="21"/>
    </w:rPr>
  </w:style>
  <w:style w:type="character" w:styleId="22" w:customStyle="1">
    <w:name w:val="見出し 6 (文字)"/>
    <w:basedOn w:val="10"/>
    <w:next w:val="22"/>
    <w:link w:val="6"/>
    <w:uiPriority w:val="0"/>
    <w:rPr>
      <w:rFonts w:asciiTheme="majorHAnsi" w:hAnsiTheme="majorHAnsi" w:eastAsiaTheme="majorEastAsia"/>
      <w:color w:val="000000" w:themeColor="text1"/>
      <w:sz w:val="21"/>
    </w:rPr>
  </w:style>
  <w:style w:type="character" w:styleId="23" w:customStyle="1">
    <w:name w:val="見出し 7 (文字)"/>
    <w:basedOn w:val="10"/>
    <w:next w:val="23"/>
    <w:link w:val="7"/>
    <w:uiPriority w:val="0"/>
    <w:rPr>
      <w:rFonts w:asciiTheme="majorHAnsi" w:hAnsiTheme="majorHAnsi" w:eastAsiaTheme="majorEastAsia"/>
      <w:color w:val="000000" w:themeColor="text1"/>
      <w:sz w:val="21"/>
    </w:rPr>
  </w:style>
  <w:style w:type="character" w:styleId="24" w:customStyle="1">
    <w:name w:val="見出し 8 (文字)"/>
    <w:basedOn w:val="10"/>
    <w:next w:val="24"/>
    <w:link w:val="8"/>
    <w:uiPriority w:val="0"/>
    <w:rPr>
      <w:rFonts w:asciiTheme="majorHAnsi" w:hAnsiTheme="majorHAnsi" w:eastAsiaTheme="majorEastAsia"/>
      <w:color w:val="000000" w:themeColor="text1"/>
      <w:sz w:val="21"/>
    </w:rPr>
  </w:style>
  <w:style w:type="character" w:styleId="25" w:customStyle="1">
    <w:name w:val="見出し 9 (文字)"/>
    <w:basedOn w:val="10"/>
    <w:next w:val="25"/>
    <w:link w:val="9"/>
    <w:uiPriority w:val="0"/>
    <w:rPr>
      <w:rFonts w:asciiTheme="majorHAnsi" w:hAnsiTheme="majorHAnsi" w:eastAsiaTheme="majorEastAsia"/>
      <w:color w:val="000000" w:themeColor="text1"/>
      <w:sz w:val="21"/>
    </w:rPr>
  </w:style>
  <w:style w:type="paragraph" w:styleId="26">
    <w:name w:val="Title"/>
    <w:basedOn w:val="0"/>
    <w:next w:val="0"/>
    <w:link w:val="27"/>
    <w:uiPriority w:val="0"/>
    <w:qFormat/>
    <w:pPr>
      <w:spacing w:after="80" w:afterLines="0" w:afterAutospacing="0"/>
      <w:contextualSpacing w:val="1"/>
      <w:jc w:val="center"/>
    </w:pPr>
    <w:rPr>
      <w:rFonts w:asciiTheme="majorHAnsi" w:hAnsiTheme="majorHAnsi" w:eastAsiaTheme="majorEastAsia"/>
      <w:spacing w:val="-10"/>
      <w:kern w:val="28"/>
      <w:sz w:val="56"/>
    </w:rPr>
  </w:style>
  <w:style w:type="character" w:styleId="27" w:customStyle="1">
    <w:name w:val="表題 (文字)"/>
    <w:basedOn w:val="10"/>
    <w:next w:val="27"/>
    <w:link w:val="26"/>
    <w:uiPriority w:val="0"/>
    <w:rPr>
      <w:rFonts w:asciiTheme="majorHAnsi" w:hAnsiTheme="majorHAnsi" w:eastAsiaTheme="majorEastAsia"/>
      <w:spacing w:val="-10"/>
      <w:kern w:val="28"/>
      <w:sz w:val="56"/>
    </w:rPr>
  </w:style>
  <w:style w:type="paragraph" w:styleId="28">
    <w:name w:val="Subtitle"/>
    <w:basedOn w:val="0"/>
    <w:next w:val="0"/>
    <w:link w:val="29"/>
    <w:uiPriority w:val="0"/>
    <w:qFormat/>
    <w:pPr>
      <w:spacing w:after="160" w:afterLines="0" w:afterAutospacing="0"/>
      <w:jc w:val="center"/>
    </w:pPr>
    <w:rPr>
      <w:rFonts w:asciiTheme="majorHAnsi" w:hAnsiTheme="majorHAnsi" w:eastAsiaTheme="majorEastAsia"/>
      <w:color w:val="595959" w:themeColor="text1" w:themeTint="A6"/>
      <w:spacing w:val="15"/>
      <w:sz w:val="28"/>
    </w:rPr>
  </w:style>
  <w:style w:type="character" w:styleId="29" w:customStyle="1">
    <w:name w:val="副題 (文字)"/>
    <w:basedOn w:val="10"/>
    <w:next w:val="29"/>
    <w:link w:val="28"/>
    <w:uiPriority w:val="0"/>
    <w:rPr>
      <w:rFonts w:asciiTheme="majorHAnsi" w:hAnsiTheme="majorHAnsi" w:eastAsiaTheme="majorEastAsia"/>
      <w:color w:val="595959" w:themeColor="text1" w:themeTint="A6"/>
      <w:spacing w:val="15"/>
      <w:sz w:val="28"/>
    </w:rPr>
  </w:style>
  <w:style w:type="paragraph" w:styleId="30">
    <w:name w:val="Quote"/>
    <w:basedOn w:val="0"/>
    <w:next w:val="0"/>
    <w:link w:val="31"/>
    <w:uiPriority w:val="0"/>
    <w:qFormat/>
    <w:pPr>
      <w:spacing w:before="160" w:beforeLines="0" w:beforeAutospacing="0" w:after="160" w:afterLines="0" w:afterAutospacing="0"/>
      <w:jc w:val="center"/>
    </w:pPr>
    <w:rPr>
      <w:i w:val="1"/>
      <w:color w:val="424242" w:themeColor="text1" w:themeTint="BF"/>
    </w:rPr>
  </w:style>
  <w:style w:type="character" w:styleId="31" w:customStyle="1">
    <w:name w:val="引用文 (文字)"/>
    <w:basedOn w:val="10"/>
    <w:next w:val="31"/>
    <w:link w:val="30"/>
    <w:uiPriority w:val="0"/>
    <w:rPr>
      <w:i w:val="1"/>
      <w:color w:val="424242" w:themeColor="text1" w:themeTint="BF"/>
      <w:sz w:val="21"/>
    </w:rPr>
  </w:style>
  <w:style w:type="paragraph" w:styleId="32">
    <w:name w:val="List Paragraph"/>
    <w:basedOn w:val="0"/>
    <w:next w:val="32"/>
    <w:link w:val="0"/>
    <w:uiPriority w:val="0"/>
    <w:qFormat/>
    <w:pPr>
      <w:ind w:left="720"/>
      <w:contextualSpacing w:val="1"/>
    </w:pPr>
  </w:style>
  <w:style w:type="character" w:styleId="33">
    <w:name w:val="Intense Emphasis"/>
    <w:basedOn w:val="10"/>
    <w:next w:val="33"/>
    <w:link w:val="0"/>
    <w:uiPriority w:val="0"/>
    <w:qFormat/>
    <w:rPr>
      <w:i w:val="1"/>
      <w:color w:val="366092" w:themeColor="accent1" w:themeShade="BF"/>
    </w:rPr>
  </w:style>
  <w:style w:type="paragraph" w:styleId="34">
    <w:name w:val="Intense Quote"/>
    <w:basedOn w:val="0"/>
    <w:next w:val="0"/>
    <w:link w:val="35"/>
    <w:uiPriority w:val="0"/>
    <w:qFormat/>
    <w:pPr>
      <w:pBdr>
        <w:top w:val="single" w:color="366092" w:themeColor="accent1" w:themeShade="BF" w:sz="4" w:space="10"/>
        <w:bottom w:val="single" w:color="366092" w:themeColor="accent1" w:themeShade="BF" w:sz="4" w:space="10"/>
      </w:pBdr>
      <w:spacing w:before="360" w:beforeLines="0" w:beforeAutospacing="0" w:after="360" w:afterLines="0" w:afterAutospacing="0"/>
      <w:ind w:left="864" w:right="864"/>
      <w:jc w:val="center"/>
    </w:pPr>
    <w:rPr>
      <w:i w:val="1"/>
      <w:color w:val="366092" w:themeColor="accent1" w:themeShade="BF"/>
    </w:rPr>
  </w:style>
  <w:style w:type="character" w:styleId="35" w:customStyle="1">
    <w:name w:val="引用文 2 (文字)"/>
    <w:basedOn w:val="10"/>
    <w:next w:val="35"/>
    <w:link w:val="34"/>
    <w:uiPriority w:val="0"/>
    <w:rPr>
      <w:i w:val="1"/>
      <w:color w:val="366092" w:themeColor="accent1" w:themeShade="BF"/>
      <w:sz w:val="21"/>
    </w:rPr>
  </w:style>
  <w:style w:type="character" w:styleId="36">
    <w:name w:val="Intense Reference"/>
    <w:basedOn w:val="10"/>
    <w:next w:val="36"/>
    <w:link w:val="0"/>
    <w:uiPriority w:val="0"/>
    <w:qFormat/>
    <w:rPr>
      <w:b w:val="1"/>
      <w:smallCaps w:val="1"/>
      <w:color w:val="366092" w:themeColor="accent1" w:themeShade="BF"/>
      <w:spacing w:val="5"/>
    </w:rPr>
  </w:style>
  <w:style w:type="character" w:styleId="37">
    <w:name w:val="annotation reference"/>
    <w:basedOn w:val="10"/>
    <w:next w:val="37"/>
    <w:link w:val="0"/>
    <w:uiPriority w:val="0"/>
    <w:semiHidden/>
    <w:rPr>
      <w:sz w:val="18"/>
    </w:rPr>
  </w:style>
  <w:style w:type="paragraph" w:styleId="38">
    <w:name w:val="annotation text"/>
    <w:basedOn w:val="0"/>
    <w:next w:val="38"/>
    <w:link w:val="39"/>
    <w:uiPriority w:val="0"/>
    <w:semiHidden/>
    <w:pPr>
      <w:jc w:val="left"/>
    </w:pPr>
  </w:style>
  <w:style w:type="character" w:styleId="39" w:customStyle="1">
    <w:name w:val="コメント文字列 (文字)"/>
    <w:basedOn w:val="10"/>
    <w:next w:val="39"/>
    <w:link w:val="38"/>
    <w:uiPriority w:val="0"/>
    <w:rPr>
      <w:sz w:val="21"/>
    </w:rPr>
  </w:style>
  <w:style w:type="paragraph" w:styleId="40">
    <w:name w:val="annotation subject"/>
    <w:basedOn w:val="38"/>
    <w:next w:val="38"/>
    <w:link w:val="41"/>
    <w:uiPriority w:val="0"/>
    <w:semiHidden/>
    <w:rPr>
      <w:b w:val="1"/>
    </w:rPr>
  </w:style>
  <w:style w:type="character" w:styleId="41" w:customStyle="1">
    <w:name w:val="コメント内容 (文字)"/>
    <w:basedOn w:val="39"/>
    <w:next w:val="41"/>
    <w:link w:val="40"/>
    <w:uiPriority w:val="0"/>
    <w:rPr>
      <w:b w:val="1"/>
      <w:sz w:val="21"/>
    </w:rPr>
  </w:style>
  <w:style w:type="character" w:styleId="42">
    <w:name w:val="Hyperlink"/>
    <w:basedOn w:val="10"/>
    <w:next w:val="42"/>
    <w:link w:val="0"/>
    <w:uiPriority w:val="0"/>
    <w:rPr>
      <w:color w:val="0000FF" w:themeColor="hyperlink"/>
      <w:u w:val="single" w:color="auto"/>
    </w:rPr>
  </w:style>
  <w:style w:type="character" w:styleId="43" w:customStyle="1">
    <w:name w:val="Unresolved Mention"/>
    <w:basedOn w:val="10"/>
    <w:next w:val="43"/>
    <w:link w:val="0"/>
    <w:uiPriority w:val="0"/>
    <w:rPr>
      <w:color w:val="605E5C"/>
      <w:shd w:val="clear" w:color="auto" w:fill="E1DFDD"/>
    </w:rPr>
  </w:style>
  <w:style w:type="paragraph" w:styleId="44">
    <w:name w:val="Note Heading"/>
    <w:basedOn w:val="0"/>
    <w:next w:val="0"/>
    <w:link w:val="45"/>
    <w:uiPriority w:val="0"/>
    <w:pPr>
      <w:jc w:val="center"/>
    </w:pPr>
  </w:style>
  <w:style w:type="character" w:styleId="45" w:customStyle="1">
    <w:name w:val="記 (文字)"/>
    <w:basedOn w:val="10"/>
    <w:next w:val="45"/>
    <w:link w:val="44"/>
    <w:uiPriority w:val="0"/>
    <w:rPr>
      <w:sz w:val="21"/>
    </w:rPr>
  </w:style>
  <w:style w:type="paragraph" w:styleId="46">
    <w:name w:val="Closing"/>
    <w:basedOn w:val="0"/>
    <w:next w:val="46"/>
    <w:link w:val="47"/>
    <w:uiPriority w:val="0"/>
    <w:pPr>
      <w:jc w:val="right"/>
    </w:pPr>
  </w:style>
  <w:style w:type="character" w:styleId="47" w:customStyle="1">
    <w:name w:val="結語 (文字)"/>
    <w:basedOn w:val="10"/>
    <w:next w:val="47"/>
    <w:link w:val="46"/>
    <w:uiPriority w:val="0"/>
    <w:rPr>
      <w:sz w:val="21"/>
    </w:rPr>
  </w:style>
  <w:style w:type="paragraph" w:styleId="48">
    <w:name w:val="Revision"/>
    <w:next w:val="48"/>
    <w:link w:val="0"/>
    <w:uiPriority w:val="0"/>
    <w:rPr>
      <w:sz w:val="21"/>
    </w:rPr>
  </w:style>
  <w:style w:type="character" w:styleId="49" w:customStyle="1">
    <w:name w:val="フッター (文字)"/>
    <w:basedOn w:val="10"/>
    <w:next w:val="49"/>
    <w:link w:val="16"/>
    <w:uiPriority w:val="0"/>
    <w:rPr>
      <w:sz w:val="21"/>
    </w:rPr>
  </w:style>
  <w:style w:type="character" w:styleId="50">
    <w:name w:val="footnote reference"/>
    <w:basedOn w:val="10"/>
    <w:next w:val="50"/>
    <w:link w:val="0"/>
    <w:uiPriority w:val="0"/>
    <w:semiHidden/>
    <w:rPr>
      <w:vertAlign w:val="superscript"/>
    </w:rPr>
  </w:style>
  <w:style w:type="character" w:styleId="51">
    <w:name w:val="endnote reference"/>
    <w:basedOn w:val="10"/>
    <w:next w:val="51"/>
    <w:link w:val="0"/>
    <w:uiPriority w:val="0"/>
    <w:semiHidden/>
    <w:rPr>
      <w:vertAlign w:val="superscript"/>
    </w:rPr>
  </w:style>
  <w:style w:type="table" w:styleId="52">
    <w:name w:val="Table Grid"/>
    <w:basedOn w:val="11"/>
    <w:next w:val="5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195</TotalTime>
  <Pages>2</Pages>
  <Words>2</Words>
  <Characters>738</Characters>
  <Application>JUST Note</Application>
  <Lines>92</Lines>
  <Paragraphs>35</Paragraphs>
  <CharactersWithSpaces>828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上野拓海</dc:creator>
  <cp:lastModifiedBy>渡辺　知也</cp:lastModifiedBy>
  <cp:lastPrinted>2026-02-19T08:38:25Z</cp:lastPrinted>
  <dcterms:created xsi:type="dcterms:W3CDTF">2025-12-04T09:04:00Z</dcterms:created>
  <dcterms:modified xsi:type="dcterms:W3CDTF">2026-03-18T00:36:50Z</dcterms:modified>
  <cp:revision>9</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MSIP_Label_d899a617-f30e-4fb8-b81c-fb6d0b94ac5b_ActionId">
    <vt:lpwstr>713ddfa3-4397-42a4-8633-edf26849acfd</vt:lpwstr>
  </property>
  <property fmtid="{D5CDD505-2E9C-101B-9397-08002B2CF9AE}" pid="3" name="MSIP_Label_d899a617-f30e-4fb8-b81c-fb6d0b94ac5b_ContentBits">
    <vt:lpwstr>0</vt:lpwstr>
  </property>
  <property fmtid="{D5CDD505-2E9C-101B-9397-08002B2CF9AE}" pid="4" name="MSIP_Label_d899a617-f30e-4fb8-b81c-fb6d0b94ac5b_Enabled">
    <vt:lpwstr>true</vt:lpwstr>
  </property>
  <property fmtid="{D5CDD505-2E9C-101B-9397-08002B2CF9AE}" pid="5" name="MSIP_Label_d899a617-f30e-4fb8-b81c-fb6d0b94ac5b_Method">
    <vt:lpwstr>Standard</vt:lpwstr>
  </property>
  <property fmtid="{D5CDD505-2E9C-101B-9397-08002B2CF9AE}" pid="6" name="MSIP_Label_d899a617-f30e-4fb8-b81c-fb6d0b94ac5b_Name">
    <vt:lpwstr>機密性2情報</vt:lpwstr>
  </property>
  <property fmtid="{D5CDD505-2E9C-101B-9397-08002B2CF9AE}" pid="7" name="MSIP_Label_d899a617-f30e-4fb8-b81c-fb6d0b94ac5b_SetDate">
    <vt:lpwstr>2025-11-12T05:25:46Z</vt:lpwstr>
  </property>
  <property fmtid="{D5CDD505-2E9C-101B-9397-08002B2CF9AE}" pid="8" name="MSIP_Label_d899a617-f30e-4fb8-b81c-fb6d0b94ac5b_SiteId">
    <vt:lpwstr>545810b0-36cb-4290-8926-48dbc0f9e92f</vt:lpwstr>
  </property>
  <property fmtid="{D5CDD505-2E9C-101B-9397-08002B2CF9AE}" pid="9" name="MSIP_Label_d899a617-f30e-4fb8-b81c-fb6d0b94ac5b_Tag">
    <vt:lpwstr>10, 3, 0, 1</vt:lpwstr>
  </property>
</Properties>
</file>