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color w:val="000000" w:themeColor="text1"/>
        </w:rPr>
      </w:pPr>
      <w:bookmarkStart w:id="0" w:name="_GoBack"/>
      <w:bookmarkEnd w:id="0"/>
      <w:r>
        <w:rPr>
          <w:rFonts w:hint="eastAsia" w:ascii="ＭＳ 明朝" w:hAnsi="ＭＳ 明朝" w:eastAsia="ＭＳ 明朝"/>
          <w:color w:val="000000" w:themeColor="text1"/>
        </w:rPr>
        <w:t>様式１</w:t>
      </w:r>
    </w:p>
    <w:tbl>
      <w:tblPr>
        <w:tblStyle w:val="11"/>
        <w:tblW w:w="65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901"/>
        <w:gridCol w:w="901"/>
        <w:gridCol w:w="902"/>
        <w:gridCol w:w="902"/>
        <w:gridCol w:w="942"/>
        <w:gridCol w:w="934"/>
        <w:gridCol w:w="1050"/>
      </w:tblGrid>
      <w:tr>
        <w:trPr/>
        <w:tc>
          <w:tcPr>
            <w:tcW w:w="1002" w:type="dxa"/>
            <w:tcBorders>
              <w:top w:val="single" w:color="000000" w:sz="12" w:space="0"/>
              <w:left w:val="single" w:color="000000" w:sz="12" w:space="0"/>
              <w:bottom w:val="single" w:color="000000" w:sz="4" w:space="0"/>
              <w:right w:val="single" w:color="000000" w:sz="4" w:space="0"/>
              <w:tl2br w:val="nil"/>
              <w:tr2bl w:val="nil"/>
            </w:tcBorders>
            <w:vAlign w:val="center"/>
          </w:tcPr>
          <w:p>
            <w:pPr>
              <w:pStyle w:val="0"/>
              <w:suppressAutoHyphens w:val="1"/>
              <w:kinsoku w:val="0"/>
              <w:wordWrap w:val="0"/>
              <w:overflowPunct w:val="0"/>
              <w:autoSpaceDE w:val="0"/>
              <w:autoSpaceDN w:val="0"/>
              <w:spacing w:line="276" w:lineRule="atLeast"/>
              <w:jc w:val="center"/>
              <w:rPr>
                <w:rFonts w:hint="eastAsia" w:ascii="ＭＳ 明朝" w:hAnsi="ＭＳ 明朝" w:eastAsia="ＭＳ 明朝"/>
                <w:color w:val="000000" w:themeColor="text1"/>
                <w:sz w:val="16"/>
              </w:rPr>
            </w:pPr>
            <w:r>
              <w:rPr>
                <w:rFonts w:hint="eastAsia" w:ascii="ＭＳ 明朝" w:hAnsi="ＭＳ 明朝" w:eastAsia="ＭＳ 明朝"/>
                <w:color w:val="000000" w:themeColor="text1"/>
                <w:sz w:val="16"/>
              </w:rPr>
              <w:t>部長</w:t>
            </w:r>
          </w:p>
        </w:tc>
        <w:tc>
          <w:tcPr>
            <w:tcW w:w="1002" w:type="dxa"/>
            <w:tcBorders>
              <w:top w:val="single" w:color="000000" w:sz="12" w:space="0"/>
              <w:left w:val="single" w:color="000000" w:sz="4" w:space="0"/>
              <w:bottom w:val="single" w:color="000000" w:sz="4" w:space="0"/>
              <w:right w:val="single" w:color="000000" w:sz="4" w:space="0"/>
              <w:tl2br w:val="nil"/>
              <w:tr2bl w:val="nil"/>
            </w:tcBorders>
            <w:vAlign w:val="center"/>
          </w:tcPr>
          <w:p>
            <w:pPr>
              <w:pStyle w:val="0"/>
              <w:jc w:val="center"/>
              <w:rPr>
                <w:rFonts w:hint="eastAsia" w:ascii="ＭＳ 明朝" w:hAnsi="ＭＳ 明朝" w:eastAsia="ＭＳ 明朝"/>
                <w:color w:val="000000" w:themeColor="text1"/>
                <w:sz w:val="16"/>
              </w:rPr>
            </w:pPr>
            <w:r>
              <w:rPr>
                <w:rFonts w:hint="eastAsia" w:ascii="ＭＳ 明朝" w:hAnsi="ＭＳ 明朝" w:eastAsia="ＭＳ 明朝"/>
                <w:color w:val="000000" w:themeColor="text1"/>
                <w:sz w:val="16"/>
              </w:rPr>
              <w:t>部次長</w:t>
            </w:r>
          </w:p>
        </w:tc>
        <w:tc>
          <w:tcPr>
            <w:tcW w:w="1003" w:type="dxa"/>
            <w:tcBorders>
              <w:top w:val="single" w:color="000000" w:sz="12" w:space="0"/>
              <w:left w:val="single" w:color="000000" w:sz="4" w:space="0"/>
              <w:bottom w:val="single" w:color="000000" w:sz="4" w:space="0"/>
              <w:right w:val="single" w:color="000000" w:sz="4" w:space="0"/>
              <w:tl2br w:val="nil"/>
              <w:tr2bl w:val="nil"/>
            </w:tcBorders>
            <w:vAlign w:val="center"/>
          </w:tcPr>
          <w:p>
            <w:pPr>
              <w:pStyle w:val="0"/>
              <w:jc w:val="center"/>
              <w:rPr>
                <w:rFonts w:hint="eastAsia" w:ascii="ＭＳ 明朝" w:hAnsi="ＭＳ 明朝" w:eastAsia="ＭＳ 明朝"/>
                <w:color w:val="000000" w:themeColor="text1"/>
                <w:sz w:val="16"/>
              </w:rPr>
            </w:pPr>
            <w:r>
              <w:rPr>
                <w:rFonts w:hint="eastAsia" w:ascii="ＭＳ 明朝" w:hAnsi="ＭＳ 明朝" w:eastAsia="ＭＳ 明朝"/>
                <w:color w:val="000000" w:themeColor="text1"/>
                <w:sz w:val="16"/>
              </w:rPr>
              <w:t>部次長</w:t>
            </w:r>
          </w:p>
        </w:tc>
        <w:tc>
          <w:tcPr>
            <w:tcW w:w="1003" w:type="dxa"/>
            <w:tcBorders>
              <w:top w:val="single" w:color="000000" w:sz="12" w:space="0"/>
              <w:left w:val="single" w:color="000000" w:sz="4" w:space="0"/>
              <w:bottom w:val="single" w:color="000000" w:sz="4" w:space="0"/>
              <w:right w:val="single" w:color="000000" w:sz="4" w:space="0"/>
              <w:tl2br w:val="nil"/>
              <w:tr2bl w:val="nil"/>
            </w:tcBorders>
            <w:vAlign w:val="center"/>
          </w:tcPr>
          <w:p>
            <w:pPr>
              <w:pStyle w:val="0"/>
              <w:suppressAutoHyphens w:val="1"/>
              <w:kinsoku w:val="0"/>
              <w:wordWrap w:val="0"/>
              <w:overflowPunct w:val="0"/>
              <w:autoSpaceDE w:val="0"/>
              <w:autoSpaceDN w:val="0"/>
              <w:spacing w:line="276" w:lineRule="atLeast"/>
              <w:jc w:val="center"/>
              <w:rPr>
                <w:rFonts w:hint="eastAsia" w:ascii="ＭＳ 明朝" w:hAnsi="ＭＳ 明朝" w:eastAsia="ＭＳ 明朝"/>
                <w:color w:val="000000" w:themeColor="text1"/>
                <w:sz w:val="16"/>
              </w:rPr>
            </w:pPr>
            <w:r>
              <w:rPr>
                <w:rFonts w:hint="eastAsia" w:ascii="ＭＳ 明朝" w:hAnsi="ＭＳ 明朝" w:eastAsia="ＭＳ 明朝"/>
                <w:color w:val="000000" w:themeColor="text1"/>
                <w:sz w:val="16"/>
              </w:rPr>
              <w:t>主幹</w:t>
            </w:r>
          </w:p>
        </w:tc>
        <w:tc>
          <w:tcPr>
            <w:tcW w:w="1048" w:type="dxa"/>
            <w:tcBorders>
              <w:top w:val="single" w:color="000000" w:sz="12" w:space="0"/>
              <w:left w:val="single" w:color="000000" w:sz="4" w:space="0"/>
              <w:bottom w:val="single" w:color="000000" w:sz="4" w:space="0"/>
              <w:right w:val="single" w:color="000000" w:sz="4" w:space="0"/>
              <w:tl2br w:val="nil"/>
              <w:tr2bl w:val="nil"/>
            </w:tcBorders>
            <w:vAlign w:val="center"/>
          </w:tcPr>
          <w:p>
            <w:pPr>
              <w:pStyle w:val="0"/>
              <w:suppressAutoHyphens w:val="1"/>
              <w:kinsoku w:val="0"/>
              <w:wordWrap w:val="0"/>
              <w:overflowPunct w:val="0"/>
              <w:autoSpaceDE w:val="0"/>
              <w:autoSpaceDN w:val="0"/>
              <w:spacing w:line="276" w:lineRule="atLeast"/>
              <w:jc w:val="center"/>
              <w:rPr>
                <w:rFonts w:hint="eastAsia" w:ascii="ＭＳ 明朝" w:hAnsi="ＭＳ 明朝" w:eastAsia="ＭＳ 明朝"/>
                <w:color w:val="000000" w:themeColor="text1"/>
                <w:sz w:val="16"/>
              </w:rPr>
            </w:pPr>
            <w:r>
              <w:rPr>
                <w:rFonts w:hint="eastAsia" w:ascii="ＭＳ 明朝" w:hAnsi="ＭＳ 明朝" w:eastAsia="ＭＳ 明朝"/>
                <w:color w:val="000000" w:themeColor="text1"/>
                <w:sz w:val="16"/>
              </w:rPr>
              <w:t>係長･主査</w:t>
            </w:r>
          </w:p>
        </w:tc>
        <w:tc>
          <w:tcPr>
            <w:tcW w:w="1039" w:type="dxa"/>
            <w:tcBorders>
              <w:top w:val="single" w:color="000000" w:sz="12" w:space="0"/>
              <w:left w:val="single" w:color="000000" w:sz="4" w:space="0"/>
              <w:bottom w:val="single" w:color="000000" w:sz="4" w:space="0"/>
              <w:right w:val="single" w:color="000000" w:sz="4" w:space="0"/>
              <w:tl2br w:val="nil"/>
              <w:tr2bl w:val="nil"/>
            </w:tcBorders>
            <w:vAlign w:val="center"/>
          </w:tcPr>
          <w:p>
            <w:pPr>
              <w:pStyle w:val="0"/>
              <w:suppressAutoHyphens w:val="1"/>
              <w:kinsoku w:val="0"/>
              <w:wordWrap w:val="0"/>
              <w:overflowPunct w:val="0"/>
              <w:autoSpaceDE w:val="0"/>
              <w:autoSpaceDN w:val="0"/>
              <w:spacing w:line="276" w:lineRule="atLeast"/>
              <w:jc w:val="center"/>
              <w:rPr>
                <w:rFonts w:hint="eastAsia" w:ascii="ＭＳ 明朝" w:hAnsi="ＭＳ 明朝" w:eastAsia="ＭＳ 明朝"/>
                <w:color w:val="000000" w:themeColor="text1"/>
                <w:sz w:val="16"/>
              </w:rPr>
            </w:pPr>
            <w:r>
              <w:rPr>
                <w:rFonts w:hint="eastAsia" w:ascii="ＭＳ 明朝" w:hAnsi="ＭＳ 明朝" w:eastAsia="ＭＳ 明朝"/>
                <w:color w:val="000000" w:themeColor="text1"/>
                <w:sz w:val="16"/>
              </w:rPr>
              <w:t>係</w:t>
            </w:r>
          </w:p>
        </w:tc>
        <w:tc>
          <w:tcPr>
            <w:tcW w:w="1170" w:type="dxa"/>
            <w:tcBorders>
              <w:top w:val="single" w:color="000000" w:sz="12" w:space="0"/>
              <w:left w:val="single" w:color="000000" w:sz="4" w:space="0"/>
              <w:bottom w:val="single" w:color="000000" w:sz="4" w:space="0"/>
              <w:right w:val="single" w:color="000000" w:sz="12" w:space="0"/>
              <w:tl2br w:val="nil"/>
              <w:tr2bl w:val="nil"/>
            </w:tcBorders>
            <w:vAlign w:val="center"/>
          </w:tcPr>
          <w:p>
            <w:pPr>
              <w:pStyle w:val="0"/>
              <w:suppressAutoHyphens w:val="1"/>
              <w:kinsoku w:val="0"/>
              <w:wordWrap w:val="0"/>
              <w:overflowPunct w:val="0"/>
              <w:autoSpaceDE w:val="0"/>
              <w:autoSpaceDN w:val="0"/>
              <w:spacing w:line="276" w:lineRule="atLeast"/>
              <w:jc w:val="center"/>
              <w:rPr>
                <w:rFonts w:hint="eastAsia" w:ascii="ＭＳ 明朝" w:hAnsi="ＭＳ 明朝" w:eastAsia="ＭＳ 明朝"/>
                <w:color w:val="000000" w:themeColor="text1"/>
                <w:sz w:val="16"/>
              </w:rPr>
            </w:pPr>
            <w:r>
              <w:rPr>
                <w:rFonts w:hint="eastAsia" w:ascii="ＭＳ 明朝" w:hAnsi="ＭＳ 明朝" w:eastAsia="ＭＳ 明朝"/>
                <w:color w:val="000000" w:themeColor="text1"/>
                <w:sz w:val="16"/>
              </w:rPr>
              <w:t>工事監督員</w:t>
            </w:r>
          </w:p>
        </w:tc>
      </w:tr>
      <w:tr>
        <w:trPr/>
        <w:tc>
          <w:tcPr>
            <w:tcW w:w="1002" w:type="dxa"/>
            <w:tcBorders>
              <w:top w:val="single" w:color="000000" w:sz="4" w:space="0"/>
              <w:left w:val="single" w:color="000000" w:sz="12" w:space="0"/>
              <w:bottom w:val="single" w:color="000000" w:sz="12" w:space="0"/>
              <w:right w:val="single" w:color="000000" w:sz="4" w:space="0"/>
              <w:tl2br w:val="nil"/>
              <w:tr2bl w:val="nil"/>
            </w:tcBorders>
            <w:vAlign w:val="top"/>
          </w:tcPr>
          <w:p>
            <w:pPr>
              <w:pStyle w:val="0"/>
              <w:suppressAutoHyphens w:val="1"/>
              <w:kinsoku w:val="0"/>
              <w:wordWrap w:val="0"/>
              <w:overflowPunct w:val="0"/>
              <w:autoSpaceDE w:val="0"/>
              <w:autoSpaceDN w:val="0"/>
              <w:spacing w:line="276" w:lineRule="atLeast"/>
              <w:jc w:val="both"/>
              <w:rPr>
                <w:rFonts w:hint="eastAsia"/>
                <w:color w:val="000000" w:themeColor="text1"/>
              </w:rPr>
            </w:pPr>
          </w:p>
          <w:p>
            <w:pPr>
              <w:pStyle w:val="0"/>
              <w:suppressAutoHyphens w:val="1"/>
              <w:kinsoku w:val="0"/>
              <w:wordWrap w:val="0"/>
              <w:overflowPunct w:val="0"/>
              <w:autoSpaceDE w:val="0"/>
              <w:autoSpaceDN w:val="0"/>
              <w:spacing w:line="276" w:lineRule="atLeast"/>
              <w:jc w:val="both"/>
              <w:rPr>
                <w:rFonts w:hint="eastAsia"/>
                <w:color w:val="000000" w:themeColor="text1"/>
              </w:rPr>
            </w:pPr>
          </w:p>
          <w:p>
            <w:pPr>
              <w:pStyle w:val="0"/>
              <w:suppressAutoHyphens w:val="1"/>
              <w:kinsoku w:val="0"/>
              <w:wordWrap w:val="0"/>
              <w:overflowPunct w:val="0"/>
              <w:autoSpaceDE w:val="0"/>
              <w:autoSpaceDN w:val="0"/>
              <w:spacing w:line="276" w:lineRule="atLeast"/>
              <w:jc w:val="both"/>
              <w:rPr>
                <w:rFonts w:hint="eastAsia"/>
                <w:color w:val="000000" w:themeColor="text1"/>
              </w:rPr>
            </w:pPr>
          </w:p>
        </w:tc>
        <w:tc>
          <w:tcPr>
            <w:tcW w:w="1002" w:type="dxa"/>
            <w:tcBorders>
              <w:top w:val="single" w:color="000000" w:sz="4" w:space="0"/>
              <w:left w:val="single" w:color="000000" w:sz="4" w:space="0"/>
              <w:bottom w:val="single" w:color="000000" w:sz="12" w:space="0"/>
              <w:right w:val="single" w:color="000000" w:sz="4" w:space="0"/>
              <w:tl2br w:val="nil"/>
              <w:tr2bl w:val="nil"/>
            </w:tcBorders>
            <w:vAlign w:val="top"/>
          </w:tcPr>
          <w:p>
            <w:pPr>
              <w:pStyle w:val="0"/>
              <w:jc w:val="both"/>
              <w:rPr>
                <w:rFonts w:hint="eastAsia"/>
                <w:color w:val="000000" w:themeColor="text1"/>
              </w:rPr>
            </w:pPr>
          </w:p>
        </w:tc>
        <w:tc>
          <w:tcPr>
            <w:tcW w:w="1003" w:type="dxa"/>
            <w:tcBorders>
              <w:top w:val="single" w:color="000000" w:sz="4" w:space="0"/>
              <w:left w:val="single" w:color="000000" w:sz="4" w:space="0"/>
              <w:bottom w:val="single" w:color="000000" w:sz="12" w:space="0"/>
              <w:right w:val="single" w:color="000000" w:sz="4" w:space="0"/>
              <w:tl2br w:val="nil"/>
              <w:tr2bl w:val="nil"/>
            </w:tcBorders>
            <w:vAlign w:val="top"/>
          </w:tcPr>
          <w:p>
            <w:pPr>
              <w:pStyle w:val="0"/>
              <w:jc w:val="both"/>
              <w:rPr>
                <w:rFonts w:hint="eastAsia"/>
                <w:color w:val="000000" w:themeColor="text1"/>
              </w:rPr>
            </w:pPr>
          </w:p>
        </w:tc>
        <w:tc>
          <w:tcPr>
            <w:tcW w:w="1003" w:type="dxa"/>
            <w:tcBorders>
              <w:top w:val="single" w:color="000000" w:sz="4" w:space="0"/>
              <w:left w:val="single" w:color="000000" w:sz="4" w:space="0"/>
              <w:bottom w:val="single" w:color="000000" w:sz="12" w:space="0"/>
              <w:right w:val="single" w:color="000000" w:sz="4" w:space="0"/>
              <w:tl2br w:val="nil"/>
              <w:tr2bl w:val="nil"/>
            </w:tcBorders>
            <w:vAlign w:val="top"/>
          </w:tcPr>
          <w:p>
            <w:pPr>
              <w:pStyle w:val="0"/>
              <w:suppressAutoHyphens w:val="1"/>
              <w:kinsoku w:val="0"/>
              <w:wordWrap w:val="0"/>
              <w:overflowPunct w:val="0"/>
              <w:autoSpaceDE w:val="0"/>
              <w:autoSpaceDN w:val="0"/>
              <w:spacing w:line="276" w:lineRule="atLeast"/>
              <w:jc w:val="both"/>
              <w:rPr>
                <w:rFonts w:hint="eastAsia"/>
                <w:color w:val="000000" w:themeColor="text1"/>
              </w:rPr>
            </w:pPr>
          </w:p>
          <w:p>
            <w:pPr>
              <w:pStyle w:val="0"/>
              <w:suppressAutoHyphens w:val="1"/>
              <w:kinsoku w:val="0"/>
              <w:wordWrap w:val="0"/>
              <w:overflowPunct w:val="0"/>
              <w:autoSpaceDE w:val="0"/>
              <w:autoSpaceDN w:val="0"/>
              <w:spacing w:line="276" w:lineRule="atLeast"/>
              <w:jc w:val="both"/>
              <w:rPr>
                <w:rFonts w:hint="eastAsia"/>
                <w:color w:val="000000" w:themeColor="text1"/>
              </w:rPr>
            </w:pPr>
          </w:p>
          <w:p>
            <w:pPr>
              <w:pStyle w:val="0"/>
              <w:suppressAutoHyphens w:val="1"/>
              <w:kinsoku w:val="0"/>
              <w:wordWrap w:val="0"/>
              <w:overflowPunct w:val="0"/>
              <w:autoSpaceDE w:val="0"/>
              <w:autoSpaceDN w:val="0"/>
              <w:spacing w:line="276" w:lineRule="atLeast"/>
              <w:jc w:val="both"/>
              <w:rPr>
                <w:rFonts w:hint="eastAsia"/>
                <w:color w:val="000000" w:themeColor="text1"/>
              </w:rPr>
            </w:pPr>
          </w:p>
        </w:tc>
        <w:tc>
          <w:tcPr>
            <w:tcW w:w="1048" w:type="dxa"/>
            <w:tcBorders>
              <w:top w:val="single" w:color="000000" w:sz="4" w:space="0"/>
              <w:left w:val="single" w:color="000000" w:sz="4" w:space="0"/>
              <w:bottom w:val="single" w:color="000000" w:sz="12" w:space="0"/>
              <w:right w:val="single" w:color="000000" w:sz="4" w:space="0"/>
              <w:tl2br w:val="nil"/>
              <w:tr2bl w:val="nil"/>
            </w:tcBorders>
            <w:vAlign w:val="top"/>
          </w:tcPr>
          <w:p>
            <w:pPr>
              <w:pStyle w:val="0"/>
              <w:jc w:val="both"/>
              <w:rPr>
                <w:rFonts w:hint="eastAsia"/>
                <w:color w:val="000000" w:themeColor="text1"/>
              </w:rPr>
            </w:pPr>
          </w:p>
        </w:tc>
        <w:tc>
          <w:tcPr>
            <w:tcW w:w="1039" w:type="dxa"/>
            <w:tcBorders>
              <w:top w:val="single" w:color="000000" w:sz="4" w:space="0"/>
              <w:left w:val="single" w:color="000000" w:sz="4" w:space="0"/>
              <w:bottom w:val="single" w:color="000000" w:sz="12" w:space="0"/>
              <w:right w:val="single" w:color="000000" w:sz="4" w:space="0"/>
              <w:tl2br w:val="nil"/>
              <w:tr2bl w:val="nil"/>
            </w:tcBorders>
            <w:vAlign w:val="top"/>
          </w:tcPr>
          <w:p>
            <w:pPr>
              <w:pStyle w:val="0"/>
              <w:suppressAutoHyphens w:val="1"/>
              <w:kinsoku w:val="0"/>
              <w:wordWrap w:val="0"/>
              <w:overflowPunct w:val="0"/>
              <w:autoSpaceDE w:val="0"/>
              <w:autoSpaceDN w:val="0"/>
              <w:spacing w:line="276" w:lineRule="atLeast"/>
              <w:jc w:val="both"/>
              <w:rPr>
                <w:rFonts w:hint="eastAsia"/>
                <w:color w:val="000000" w:themeColor="text1"/>
              </w:rPr>
            </w:pPr>
          </w:p>
          <w:p>
            <w:pPr>
              <w:pStyle w:val="0"/>
              <w:suppressAutoHyphens w:val="1"/>
              <w:kinsoku w:val="0"/>
              <w:wordWrap w:val="0"/>
              <w:overflowPunct w:val="0"/>
              <w:autoSpaceDE w:val="0"/>
              <w:autoSpaceDN w:val="0"/>
              <w:spacing w:line="276" w:lineRule="atLeast"/>
              <w:jc w:val="both"/>
              <w:rPr>
                <w:rFonts w:hint="eastAsia"/>
                <w:color w:val="000000" w:themeColor="text1"/>
              </w:rPr>
            </w:pPr>
          </w:p>
          <w:p>
            <w:pPr>
              <w:pStyle w:val="0"/>
              <w:suppressAutoHyphens w:val="1"/>
              <w:kinsoku w:val="0"/>
              <w:wordWrap w:val="0"/>
              <w:overflowPunct w:val="0"/>
              <w:autoSpaceDE w:val="0"/>
              <w:autoSpaceDN w:val="0"/>
              <w:spacing w:line="276" w:lineRule="atLeast"/>
              <w:jc w:val="both"/>
              <w:rPr>
                <w:rFonts w:hint="eastAsia"/>
                <w:color w:val="000000" w:themeColor="text1"/>
              </w:rPr>
            </w:pPr>
          </w:p>
        </w:tc>
        <w:tc>
          <w:tcPr>
            <w:tcW w:w="1170" w:type="dxa"/>
            <w:tcBorders>
              <w:top w:val="single" w:color="000000" w:sz="4" w:space="0"/>
              <w:left w:val="single" w:color="000000" w:sz="4" w:space="0"/>
              <w:bottom w:val="single" w:color="000000" w:sz="12" w:space="0"/>
              <w:right w:val="single" w:color="000000" w:sz="12" w:space="0"/>
              <w:tl2br w:val="nil"/>
              <w:tr2bl w:val="nil"/>
            </w:tcBorders>
            <w:vAlign w:val="top"/>
          </w:tcPr>
          <w:p>
            <w:pPr>
              <w:pStyle w:val="0"/>
              <w:suppressAutoHyphens w:val="1"/>
              <w:kinsoku w:val="0"/>
              <w:wordWrap w:val="0"/>
              <w:overflowPunct w:val="0"/>
              <w:autoSpaceDE w:val="0"/>
              <w:autoSpaceDN w:val="0"/>
              <w:spacing w:line="276" w:lineRule="atLeast"/>
              <w:jc w:val="both"/>
              <w:rPr>
                <w:rFonts w:hint="eastAsia"/>
                <w:color w:val="000000" w:themeColor="text1"/>
              </w:rPr>
            </w:pPr>
          </w:p>
          <w:p>
            <w:pPr>
              <w:pStyle w:val="0"/>
              <w:suppressAutoHyphens w:val="1"/>
              <w:kinsoku w:val="0"/>
              <w:wordWrap w:val="0"/>
              <w:overflowPunct w:val="0"/>
              <w:autoSpaceDE w:val="0"/>
              <w:autoSpaceDN w:val="0"/>
              <w:spacing w:line="276" w:lineRule="atLeast"/>
              <w:jc w:val="both"/>
              <w:rPr>
                <w:rFonts w:hint="eastAsia"/>
                <w:color w:val="000000" w:themeColor="text1"/>
              </w:rPr>
            </w:pPr>
          </w:p>
          <w:p>
            <w:pPr>
              <w:pStyle w:val="0"/>
              <w:suppressAutoHyphens w:val="1"/>
              <w:kinsoku w:val="0"/>
              <w:wordWrap w:val="0"/>
              <w:overflowPunct w:val="0"/>
              <w:autoSpaceDE w:val="0"/>
              <w:autoSpaceDN w:val="0"/>
              <w:spacing w:line="276" w:lineRule="atLeast"/>
              <w:jc w:val="both"/>
              <w:rPr>
                <w:rFonts w:hint="eastAsia"/>
                <w:color w:val="000000" w:themeColor="text1"/>
              </w:rPr>
            </w:pPr>
          </w:p>
        </w:tc>
      </w:tr>
    </w:tbl>
    <w:p>
      <w:pPr>
        <w:pStyle w:val="0"/>
        <w:jc w:val="both"/>
        <w:rPr>
          <w:rFonts w:hint="eastAsia" w:ascii="ＭＳ 明朝" w:hAnsi="ＭＳ 明朝" w:eastAsia="ＭＳ 明朝"/>
          <w:color w:val="000000" w:themeColor="text1"/>
        </w:rPr>
      </w:pPr>
    </w:p>
    <w:p>
      <w:pPr>
        <w:pStyle w:val="0"/>
        <w:rPr>
          <w:rFonts w:hint="eastAsia" w:ascii="ＭＳ 明朝" w:hAnsi="ＭＳ 明朝" w:eastAsia="ＭＳ 明朝"/>
          <w:color w:val="000000" w:themeColor="text1"/>
        </w:rPr>
      </w:pPr>
    </w:p>
    <w:p>
      <w:pPr>
        <w:pStyle w:val="0"/>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sz w:val="32"/>
        </w:rPr>
        <w:t>週</w:t>
      </w:r>
      <w:r>
        <w:rPr>
          <w:rFonts w:hint="eastAsia" w:ascii="ＭＳ 明朝" w:hAnsi="ＭＳ 明朝" w:eastAsia="ＭＳ 明朝"/>
          <w:color w:val="000000" w:themeColor="text1"/>
          <w:sz w:val="32"/>
        </w:rPr>
        <w:t xml:space="preserve"> </w:t>
      </w:r>
      <w:r>
        <w:rPr>
          <w:rFonts w:hint="eastAsia" w:ascii="ＭＳ 明朝" w:hAnsi="ＭＳ 明朝" w:eastAsia="ＭＳ 明朝"/>
          <w:color w:val="000000" w:themeColor="text1"/>
          <w:sz w:val="32"/>
        </w:rPr>
        <w:t>休</w:t>
      </w:r>
      <w:r>
        <w:rPr>
          <w:rFonts w:hint="eastAsia" w:ascii="ＭＳ 明朝" w:hAnsi="ＭＳ 明朝" w:eastAsia="ＭＳ 明朝"/>
          <w:color w:val="000000" w:themeColor="text1"/>
          <w:sz w:val="32"/>
        </w:rPr>
        <w:t xml:space="preserve"> </w:t>
      </w:r>
      <w:r>
        <w:rPr>
          <w:rFonts w:hint="eastAsia" w:ascii="ＭＳ 明朝" w:hAnsi="ＭＳ 明朝" w:eastAsia="ＭＳ 明朝"/>
          <w:color w:val="000000" w:themeColor="text1"/>
          <w:sz w:val="32"/>
        </w:rPr>
        <w:t>２</w:t>
      </w:r>
      <w:r>
        <w:rPr>
          <w:rFonts w:hint="eastAsia" w:ascii="ＭＳ 明朝" w:hAnsi="ＭＳ 明朝" w:eastAsia="ＭＳ 明朝"/>
          <w:color w:val="000000" w:themeColor="text1"/>
          <w:sz w:val="32"/>
        </w:rPr>
        <w:t xml:space="preserve"> </w:t>
      </w:r>
      <w:r>
        <w:rPr>
          <w:rFonts w:hint="eastAsia" w:ascii="ＭＳ 明朝" w:hAnsi="ＭＳ 明朝" w:eastAsia="ＭＳ 明朝"/>
          <w:color w:val="000000" w:themeColor="text1"/>
          <w:sz w:val="32"/>
        </w:rPr>
        <w:t>日</w:t>
      </w:r>
      <w:r>
        <w:rPr>
          <w:rFonts w:hint="eastAsia" w:ascii="ＭＳ 明朝" w:hAnsi="ＭＳ 明朝" w:eastAsia="ＭＳ 明朝"/>
          <w:color w:val="000000" w:themeColor="text1"/>
          <w:sz w:val="32"/>
        </w:rPr>
        <w:t xml:space="preserve"> </w:t>
      </w:r>
      <w:r>
        <w:rPr>
          <w:rFonts w:hint="eastAsia" w:ascii="ＭＳ 明朝" w:hAnsi="ＭＳ 明朝" w:eastAsia="ＭＳ 明朝"/>
          <w:color w:val="000000" w:themeColor="text1"/>
          <w:sz w:val="32"/>
        </w:rPr>
        <w:t>実</w:t>
      </w:r>
      <w:r>
        <w:rPr>
          <w:rFonts w:hint="eastAsia" w:ascii="ＭＳ 明朝" w:hAnsi="ＭＳ 明朝" w:eastAsia="ＭＳ 明朝"/>
          <w:color w:val="000000" w:themeColor="text1"/>
          <w:sz w:val="32"/>
        </w:rPr>
        <w:t xml:space="preserve"> </w:t>
      </w:r>
      <w:r>
        <w:rPr>
          <w:rFonts w:hint="eastAsia" w:ascii="ＭＳ 明朝" w:hAnsi="ＭＳ 明朝" w:eastAsia="ＭＳ 明朝"/>
          <w:color w:val="000000" w:themeColor="text1"/>
          <w:sz w:val="32"/>
        </w:rPr>
        <w:t>施</w:t>
      </w:r>
      <w:r>
        <w:rPr>
          <w:rFonts w:hint="eastAsia" w:ascii="ＭＳ 明朝" w:hAnsi="ＭＳ 明朝" w:eastAsia="ＭＳ 明朝"/>
          <w:color w:val="000000" w:themeColor="text1"/>
          <w:sz w:val="32"/>
        </w:rPr>
        <w:t xml:space="preserve"> </w:t>
      </w:r>
      <w:r>
        <w:rPr>
          <w:rFonts w:hint="eastAsia" w:ascii="ＭＳ 明朝" w:hAnsi="ＭＳ 明朝" w:eastAsia="ＭＳ 明朝"/>
          <w:color w:val="000000" w:themeColor="text1"/>
          <w:sz w:val="32"/>
        </w:rPr>
        <w:t>申</w:t>
      </w:r>
      <w:r>
        <w:rPr>
          <w:rFonts w:hint="eastAsia" w:ascii="ＭＳ 明朝" w:hAnsi="ＭＳ 明朝" w:eastAsia="ＭＳ 明朝"/>
          <w:color w:val="000000" w:themeColor="text1"/>
          <w:sz w:val="32"/>
        </w:rPr>
        <w:t xml:space="preserve"> </w:t>
      </w:r>
      <w:r>
        <w:rPr>
          <w:rFonts w:hint="eastAsia" w:ascii="ＭＳ 明朝" w:hAnsi="ＭＳ 明朝" w:eastAsia="ＭＳ 明朝"/>
          <w:color w:val="000000" w:themeColor="text1"/>
          <w:sz w:val="32"/>
        </w:rPr>
        <w:t>出</w:t>
      </w:r>
      <w:r>
        <w:rPr>
          <w:rFonts w:hint="eastAsia" w:ascii="ＭＳ 明朝" w:hAnsi="ＭＳ 明朝" w:eastAsia="ＭＳ 明朝"/>
          <w:color w:val="000000" w:themeColor="text1"/>
          <w:sz w:val="32"/>
        </w:rPr>
        <w:t xml:space="preserve"> </w:t>
      </w:r>
      <w:r>
        <w:rPr>
          <w:rFonts w:hint="eastAsia" w:ascii="ＭＳ 明朝" w:hAnsi="ＭＳ 明朝" w:eastAsia="ＭＳ 明朝"/>
          <w:color w:val="000000" w:themeColor="text1"/>
          <w:sz w:val="32"/>
        </w:rPr>
        <w:t>書</w:t>
      </w:r>
    </w:p>
    <w:p>
      <w:pPr>
        <w:pStyle w:val="0"/>
        <w:rPr>
          <w:rFonts w:hint="eastAsia" w:ascii="ＭＳ 明朝" w:hAnsi="ＭＳ 明朝" w:eastAsia="ＭＳ 明朝"/>
          <w:color w:val="000000" w:themeColor="text1"/>
        </w:rPr>
      </w:pPr>
    </w:p>
    <w:p>
      <w:pPr>
        <w:pStyle w:val="0"/>
        <w:jc w:val="right"/>
        <w:rPr>
          <w:rFonts w:hint="eastAsia" w:ascii="ＭＳ 明朝" w:hAnsi="ＭＳ 明朝" w:eastAsia="ＭＳ 明朝"/>
          <w:color w:val="000000" w:themeColor="text1"/>
        </w:rPr>
      </w:pPr>
      <w:r>
        <w:rPr>
          <w:rFonts w:hint="eastAsia" w:ascii="ＭＳ 明朝" w:hAnsi="ＭＳ 明朝" w:eastAsia="ＭＳ 明朝"/>
          <w:color w:val="000000" w:themeColor="text1"/>
        </w:rPr>
        <w:t>令和　　年　　月　　日</w:t>
      </w:r>
    </w:p>
    <w:p>
      <w:pPr>
        <w:pStyle w:val="0"/>
        <w:rPr>
          <w:rFonts w:hint="eastAsia" w:ascii="ＭＳ 明朝" w:hAnsi="ＭＳ 明朝" w:eastAsia="ＭＳ 明朝"/>
          <w:color w:val="000000" w:themeColor="text1"/>
        </w:rPr>
      </w:pPr>
    </w:p>
    <w:p>
      <w:pPr>
        <w:pStyle w:val="0"/>
        <w:rPr>
          <w:rFonts w:hint="eastAsia" w:ascii="ＭＳ 明朝" w:hAnsi="ＭＳ 明朝" w:eastAsia="ＭＳ 明朝"/>
          <w:color w:val="000000" w:themeColor="text1"/>
        </w:rPr>
      </w:pPr>
    </w:p>
    <w:p>
      <w:pPr>
        <w:pStyle w:val="0"/>
        <w:ind w:firstLine="480" w:firstLineChars="200"/>
        <w:rPr>
          <w:rFonts w:hint="eastAsia" w:ascii="ＭＳ 明朝" w:hAnsi="ＭＳ 明朝" w:eastAsia="ＭＳ 明朝"/>
          <w:color w:val="000000" w:themeColor="text1"/>
        </w:rPr>
      </w:pPr>
      <w:r>
        <w:rPr>
          <w:rFonts w:hint="eastAsia" w:ascii="ＭＳ 明朝" w:hAnsi="ＭＳ 明朝" w:eastAsia="ＭＳ 明朝"/>
          <w:color w:val="000000" w:themeColor="text1"/>
        </w:rPr>
        <w:t>名</w:t>
      </w:r>
      <w:r>
        <w:rPr>
          <w:rFonts w:hint="eastAsia" w:ascii="ＭＳ 明朝" w:hAnsi="ＭＳ 明朝" w:eastAsia="ＭＳ 明朝"/>
          <w:color w:val="000000" w:themeColor="text1"/>
        </w:rPr>
        <w:t xml:space="preserve"> </w:t>
      </w:r>
      <w:r>
        <w:rPr>
          <w:rFonts w:hint="eastAsia" w:ascii="ＭＳ 明朝" w:hAnsi="ＭＳ 明朝" w:eastAsia="ＭＳ 明朝"/>
          <w:color w:val="000000" w:themeColor="text1"/>
        </w:rPr>
        <w:t>寄</w:t>
      </w:r>
      <w:r>
        <w:rPr>
          <w:rFonts w:hint="eastAsia" w:ascii="ＭＳ 明朝" w:hAnsi="ＭＳ 明朝" w:eastAsia="ＭＳ 明朝"/>
          <w:color w:val="000000" w:themeColor="text1"/>
        </w:rPr>
        <w:t xml:space="preserve"> </w:t>
      </w:r>
      <w:r>
        <w:rPr>
          <w:rFonts w:hint="eastAsia" w:ascii="ＭＳ 明朝" w:hAnsi="ＭＳ 明朝" w:eastAsia="ＭＳ 明朝"/>
          <w:color w:val="000000" w:themeColor="text1"/>
        </w:rPr>
        <w:t>市</w:t>
      </w:r>
      <w:r>
        <w:rPr>
          <w:rFonts w:hint="eastAsia" w:ascii="ＭＳ 明朝" w:hAnsi="ＭＳ 明朝" w:eastAsia="ＭＳ 明朝"/>
          <w:color w:val="000000" w:themeColor="text1"/>
        </w:rPr>
        <w:t xml:space="preserve"> </w:t>
      </w:r>
      <w:r>
        <w:rPr>
          <w:rFonts w:hint="eastAsia" w:ascii="ＭＳ 明朝" w:hAnsi="ＭＳ 明朝" w:eastAsia="ＭＳ 明朝"/>
          <w:color w:val="000000" w:themeColor="text1"/>
        </w:rPr>
        <w:t>長　様</w:t>
      </w:r>
    </w:p>
    <w:p>
      <w:pPr>
        <w:pStyle w:val="0"/>
        <w:rPr>
          <w:rFonts w:hint="eastAsia" w:ascii="ＭＳ 明朝" w:hAnsi="ＭＳ 明朝" w:eastAsia="ＭＳ 明朝"/>
          <w:color w:val="000000" w:themeColor="text1"/>
        </w:rPr>
      </w:pPr>
    </w:p>
    <w:p>
      <w:pPr>
        <w:pStyle w:val="0"/>
        <w:ind w:left="4680" w:leftChars="1950"/>
        <w:rPr>
          <w:rFonts w:hint="eastAsia" w:ascii="ＭＳ 明朝" w:hAnsi="ＭＳ 明朝" w:eastAsia="ＭＳ 明朝"/>
          <w:color w:val="000000" w:themeColor="text1"/>
        </w:rPr>
      </w:pPr>
      <w:r>
        <w:rPr>
          <w:rFonts w:hint="eastAsia" w:ascii="ＭＳ 明朝" w:hAnsi="ＭＳ 明朝" w:eastAsia="ＭＳ 明朝"/>
          <w:color w:val="000000" w:themeColor="text1"/>
        </w:rPr>
        <w:t>　　　　住所</w:t>
      </w:r>
    </w:p>
    <w:p>
      <w:pPr>
        <w:pStyle w:val="0"/>
        <w:ind w:left="4680" w:leftChars="1950"/>
        <w:rPr>
          <w:rFonts w:hint="eastAsia" w:ascii="ＭＳ 明朝" w:hAnsi="ＭＳ 明朝" w:eastAsia="ＭＳ 明朝"/>
          <w:color w:val="000000" w:themeColor="text1"/>
        </w:rPr>
      </w:pPr>
      <w:r>
        <w:rPr>
          <w:rFonts w:hint="eastAsia" w:ascii="ＭＳ 明朝" w:hAnsi="ＭＳ 明朝" w:eastAsia="ＭＳ 明朝"/>
          <w:color w:val="000000" w:themeColor="text1"/>
        </w:rPr>
        <w:t>受注者</w:t>
      </w:r>
    </w:p>
    <w:p>
      <w:pPr>
        <w:pStyle w:val="0"/>
        <w:ind w:left="4680" w:leftChars="1950"/>
        <w:rPr>
          <w:rFonts w:hint="eastAsia" w:ascii="ＭＳ 明朝" w:hAnsi="ＭＳ 明朝" w:eastAsia="ＭＳ 明朝"/>
          <w:color w:val="000000" w:themeColor="text1"/>
        </w:rPr>
      </w:pPr>
      <w:r>
        <w:rPr>
          <w:rFonts w:hint="eastAsia" w:ascii="ＭＳ 明朝" w:hAnsi="ＭＳ 明朝" w:eastAsia="ＭＳ 明朝"/>
          <w:color w:val="000000" w:themeColor="text1"/>
        </w:rPr>
        <w:t>　　　　氏名</w:t>
      </w:r>
    </w:p>
    <w:p>
      <w:pPr>
        <w:pStyle w:val="0"/>
        <w:ind w:left="4680" w:leftChars="1950"/>
        <w:rPr>
          <w:rFonts w:hint="eastAsia" w:ascii="ＭＳ 明朝" w:hAnsi="ＭＳ 明朝" w:eastAsia="ＭＳ 明朝"/>
          <w:color w:val="000000" w:themeColor="text1"/>
        </w:rPr>
      </w:pPr>
    </w:p>
    <w:p>
      <w:pPr>
        <w:pStyle w:val="0"/>
        <w:ind w:left="4680" w:leftChars="1950"/>
        <w:rPr>
          <w:rFonts w:hint="eastAsia" w:ascii="ＭＳ 明朝" w:hAnsi="ＭＳ 明朝" w:eastAsia="ＭＳ 明朝"/>
          <w:color w:val="000000" w:themeColor="text1"/>
        </w:rPr>
      </w:pPr>
      <w:r>
        <w:rPr>
          <w:rFonts w:hint="eastAsia" w:ascii="ＭＳ 明朝" w:hAnsi="ＭＳ 明朝" w:eastAsia="ＭＳ 明朝"/>
          <w:color w:val="000000" w:themeColor="text1"/>
        </w:rPr>
        <w:t>現場代理人氏名</w:t>
      </w:r>
    </w:p>
    <w:p>
      <w:pPr>
        <w:pStyle w:val="0"/>
        <w:rPr>
          <w:rFonts w:hint="eastAsia" w:ascii="ＭＳ 明朝" w:hAnsi="ＭＳ 明朝" w:eastAsia="ＭＳ 明朝"/>
          <w:color w:val="000000" w:themeColor="text1"/>
        </w:rPr>
      </w:pPr>
    </w:p>
    <w:p>
      <w:pPr>
        <w:pStyle w:val="0"/>
        <w:rPr>
          <w:rFonts w:hint="eastAsia" w:ascii="ＭＳ 明朝" w:hAnsi="ＭＳ 明朝" w:eastAsia="ＭＳ 明朝"/>
          <w:color w:val="000000" w:themeColor="text1"/>
        </w:rPr>
      </w:pPr>
    </w:p>
    <w:p>
      <w:pPr>
        <w:pStyle w:val="0"/>
        <w:rPr>
          <w:rFonts w:hint="eastAsia" w:ascii="ＭＳ 明朝" w:hAnsi="ＭＳ 明朝" w:eastAsia="ＭＳ 明朝"/>
          <w:color w:val="000000" w:themeColor="text1"/>
        </w:rPr>
      </w:pPr>
    </w:p>
    <w:p>
      <w:pPr>
        <w:pStyle w:val="0"/>
        <w:ind w:left="720" w:leftChars="300" w:firstLine="240" w:firstLineChars="100"/>
        <w:rPr>
          <w:rFonts w:hint="eastAsia" w:ascii="ＭＳ 明朝" w:hAnsi="ＭＳ 明朝" w:eastAsia="ＭＳ 明朝"/>
          <w:color w:val="000000" w:themeColor="text1"/>
        </w:rPr>
      </w:pPr>
      <w:r>
        <w:rPr>
          <w:rFonts w:hint="eastAsia" w:ascii="ＭＳ 明朝" w:hAnsi="ＭＳ 明朝" w:eastAsia="ＭＳ 明朝"/>
          <w:color w:val="000000" w:themeColor="text1"/>
        </w:rPr>
        <w:t>週休２日による施工の実施について次のとおり回答します。</w:t>
      </w:r>
    </w:p>
    <w:p>
      <w:pPr>
        <w:pStyle w:val="0"/>
        <w:ind w:firstLine="240" w:firstLineChars="100"/>
        <w:rPr>
          <w:rFonts w:hint="eastAsia" w:ascii="ＭＳ 明朝" w:hAnsi="ＭＳ 明朝" w:eastAsia="ＭＳ 明朝"/>
          <w:color w:val="000000" w:themeColor="text1"/>
        </w:rPr>
      </w:pPr>
    </w:p>
    <w:tbl>
      <w:tblPr>
        <w:tblStyle w:val="11"/>
        <w:tblW w:w="8789" w:type="dxa"/>
        <w:jc w:val="left"/>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13" w:type="dxa"/>
          <w:bottom w:w="28" w:type="dxa"/>
          <w:right w:w="113" w:type="dxa"/>
        </w:tblCellMar>
        <w:tblLook w:firstRow="1" w:lastRow="0" w:firstColumn="1" w:lastColumn="0" w:noHBand="0" w:noVBand="1" w:val="04A0"/>
      </w:tblPr>
      <w:tblGrid>
        <w:gridCol w:w="2552"/>
        <w:gridCol w:w="6237"/>
      </w:tblGrid>
      <w:tr>
        <w:trPr>
          <w:trHeight w:val="850" w:hRule="atLeast"/>
        </w:trPr>
        <w:tc>
          <w:tcPr>
            <w:tcW w:w="2552" w:type="dxa"/>
            <w:shd w:val="clear" w:color="auto" w:fill="auto"/>
            <w:vAlign w:val="center"/>
          </w:tcPr>
          <w:p>
            <w:pPr>
              <w:pStyle w:val="0"/>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rPr>
              <w:t>工事件名</w:t>
            </w:r>
          </w:p>
        </w:tc>
        <w:tc>
          <w:tcPr>
            <w:tcW w:w="6237" w:type="dxa"/>
            <w:shd w:val="clear" w:color="auto" w:fill="auto"/>
            <w:vAlign w:val="center"/>
          </w:tcPr>
          <w:p>
            <w:pPr>
              <w:pStyle w:val="0"/>
              <w:rPr>
                <w:rFonts w:hint="eastAsia" w:ascii="ＭＳ 明朝" w:hAnsi="ＭＳ 明朝" w:eastAsia="ＭＳ 明朝"/>
                <w:color w:val="000000" w:themeColor="text1"/>
              </w:rPr>
            </w:pPr>
          </w:p>
        </w:tc>
      </w:tr>
      <w:tr>
        <w:trPr>
          <w:trHeight w:val="1700" w:hRule="atLeast"/>
        </w:trPr>
        <w:tc>
          <w:tcPr>
            <w:tcW w:w="2552" w:type="dxa"/>
            <w:shd w:val="clear" w:color="auto" w:fill="auto"/>
            <w:vAlign w:val="center"/>
          </w:tcPr>
          <w:p>
            <w:pPr>
              <w:pStyle w:val="0"/>
              <w:jc w:val="center"/>
              <w:rPr>
                <w:rFonts w:hint="eastAsia"/>
                <w:color w:val="000000" w:themeColor="text1"/>
              </w:rPr>
            </w:pPr>
            <w:r>
              <w:rPr>
                <w:rFonts w:hint="eastAsia" w:ascii="ＭＳ 明朝" w:hAnsi="ＭＳ 明朝" w:eastAsia="ＭＳ 明朝"/>
                <w:color w:val="000000" w:themeColor="text1"/>
              </w:rPr>
              <w:t>週休２日の実施</w:t>
            </w:r>
          </w:p>
        </w:tc>
        <w:tc>
          <w:tcPr>
            <w:tcW w:w="6237" w:type="dxa"/>
            <w:shd w:val="clear" w:color="auto" w:fill="auto"/>
            <w:vAlign w:val="center"/>
          </w:tcPr>
          <w:p>
            <w:pPr>
              <w:pStyle w:val="0"/>
              <w:spacing w:line="360" w:lineRule="auto"/>
              <w:ind w:leftChars="0" w:firstLine="223" w:firstLineChars="93"/>
              <w:rPr>
                <w:rFonts w:hint="eastAsia"/>
                <w:color w:val="000000" w:themeColor="text1"/>
              </w:rPr>
            </w:pPr>
            <w:r>
              <w:rPr>
                <w:rFonts w:hint="eastAsia" w:ascii="ＭＳ 明朝" w:hAnsi="ＭＳ 明朝" w:eastAsia="ＭＳ 明朝"/>
                <w:color w:val="000000" w:themeColor="text1"/>
              </w:rPr>
              <w:t>・完全週休２日</w:t>
            </w:r>
          </w:p>
          <w:p>
            <w:pPr>
              <w:pStyle w:val="0"/>
              <w:spacing w:line="360" w:lineRule="auto"/>
              <w:ind w:leftChars="0" w:firstLine="223" w:firstLineChars="93"/>
              <w:rPr>
                <w:rFonts w:hint="eastAsia"/>
                <w:color w:val="000000" w:themeColor="text1"/>
              </w:rPr>
            </w:pPr>
            <w:r>
              <w:rPr>
                <w:rFonts w:hint="eastAsia" w:ascii="ＭＳ 明朝" w:hAnsi="ＭＳ 明朝" w:eastAsia="ＭＳ 明朝"/>
                <w:color w:val="000000" w:themeColor="text1"/>
              </w:rPr>
              <w:t>・月単位の週休２日</w:t>
            </w:r>
          </w:p>
          <w:p>
            <w:pPr>
              <w:pStyle w:val="0"/>
              <w:spacing w:line="360" w:lineRule="auto"/>
              <w:ind w:leftChars="0" w:firstLine="223" w:firstLineChars="93"/>
              <w:rPr>
                <w:rFonts w:hint="eastAsia"/>
                <w:color w:val="000000" w:themeColor="text1"/>
              </w:rPr>
            </w:pPr>
            <w:r>
              <w:rPr>
                <w:rFonts w:hint="eastAsia" w:ascii="ＭＳ 明朝" w:hAnsi="ＭＳ 明朝" w:eastAsia="ＭＳ 明朝"/>
                <w:color w:val="000000" w:themeColor="text1"/>
              </w:rPr>
              <w:t>・通期の週休２日</w:t>
            </w:r>
          </w:p>
        </w:tc>
      </w:tr>
    </w:tbl>
    <w:p>
      <w:pPr>
        <w:pStyle w:val="0"/>
        <w:ind w:left="480" w:leftChars="200"/>
        <w:rPr>
          <w:rFonts w:hint="eastAsia" w:ascii="ＭＳ 明朝" w:hAnsi="ＭＳ 明朝" w:eastAsia="ＭＳ 明朝"/>
          <w:color w:val="000000" w:themeColor="text1"/>
          <w:sz w:val="20"/>
        </w:rPr>
      </w:pPr>
      <w:r>
        <w:rPr>
          <w:rFonts w:hint="eastAsia" w:ascii="ＭＳ 明朝" w:hAnsi="ＭＳ 明朝" w:eastAsia="ＭＳ 明朝"/>
          <w:color w:val="000000" w:themeColor="text1"/>
          <w:sz w:val="20"/>
        </w:rPr>
        <w:t>　　　※いずれかに○印をしてください。</w:t>
      </w:r>
    </w:p>
    <w:p>
      <w:pPr>
        <w:pStyle w:val="0"/>
        <w:ind w:left="480" w:leftChars="200"/>
        <w:rPr>
          <w:rFonts w:hint="eastAsia" w:ascii="ＭＳ 明朝" w:hAnsi="ＭＳ 明朝" w:eastAsia="ＭＳ 明朝"/>
        </w:rPr>
      </w:pPr>
      <w:r>
        <w:rPr>
          <w:rFonts w:hint="eastAsia" w:ascii="ＭＳ 明朝" w:hAnsi="ＭＳ 明朝" w:eastAsia="ＭＳ 明朝"/>
          <w:color w:val="000000" w:themeColor="text1"/>
          <w:sz w:val="20"/>
        </w:rPr>
        <w:t>　　　※週休２日の実施についてその内容が確認できる工程表を添付してください</w:t>
      </w:r>
    </w:p>
    <w:p>
      <w:pPr>
        <w:pStyle w:val="0"/>
        <w:rPr>
          <w:rFonts w:hint="default"/>
        </w:rPr>
      </w:pPr>
    </w:p>
    <w:sectPr>
      <w:pgSz w:w="11906" w:h="16838"/>
      <w:pgMar w:top="1134" w:right="1134" w:bottom="567"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HG丸ｺﾞｼｯｸM-PRO" w:hAnsi="HG丸ｺﾞｼｯｸM-PRO" w:eastAsia="HG丸ｺﾞｼｯｸM-PRO"/>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rPr>
      <w:rFonts w:asciiTheme="minorHAnsi" w:hAnsiTheme="minorHAnsi" w:eastAsiaTheme="minorEastAsia"/>
      <w:sz w:val="21"/>
    </w:r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rPr>
      <w:rFonts w:asciiTheme="minorHAnsi" w:hAnsiTheme="minorHAnsi" w:eastAsiaTheme="minorEastAsia"/>
      <w:sz w:val="21"/>
    </w:rPr>
  </w:style>
  <w:style w:type="character" w:styleId="18" w:customStyle="1">
    <w:name w:val="フッター (文字)"/>
    <w:basedOn w:val="10"/>
    <w:next w:val="18"/>
    <w:link w:val="17"/>
    <w:uiPriority w:val="0"/>
  </w:style>
  <w:style w:type="paragraph" w:styleId="19">
    <w:name w:val="Balloon Text"/>
    <w:basedOn w:val="0"/>
    <w:next w:val="19"/>
    <w:link w:val="0"/>
    <w:uiPriority w:val="0"/>
    <w:semiHidden/>
    <w:rPr>
      <w:rFonts w:asciiTheme="majorHAnsi" w:hAnsiTheme="majorHAnsi" w:eastAsiaTheme="majorEastAsia"/>
      <w:sz w:val="18"/>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272</TotalTime>
  <Pages>1</Pages>
  <Words>0</Words>
  <Characters>129</Characters>
  <Application>JUST Note</Application>
  <Lines>48</Lines>
  <Paragraphs>20</Paragraphs>
  <CharactersWithSpaces>164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安井＿慎一郞</dc:creator>
  <cp:lastModifiedBy>髙橋　悠大</cp:lastModifiedBy>
  <cp:lastPrinted>2026-04-09T06:10:32Z</cp:lastPrinted>
  <dcterms:created xsi:type="dcterms:W3CDTF">2022-07-07T07:22:00Z</dcterms:created>
  <dcterms:modified xsi:type="dcterms:W3CDTF">2008-03-02T15:02:02Z</dcterms:modified>
  <cp:revision>7</cp:revision>
</cp:coreProperties>
</file>